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1451A2" w14:textId="77777777" w:rsidR="00292194" w:rsidRDefault="00292194">
      <w:pPr>
        <w:pStyle w:val="Standard"/>
        <w:rPr>
          <w:rFonts w:ascii="Arial" w:hAnsi="Arial"/>
        </w:rPr>
      </w:pPr>
    </w:p>
    <w:p w14:paraId="0B8C7617" w14:textId="77777777" w:rsidR="00292194" w:rsidRDefault="00292194">
      <w:pPr>
        <w:pStyle w:val="Standard"/>
        <w:pBdr>
          <w:top w:val="double" w:sz="12" w:space="1" w:color="000000"/>
          <w:left w:val="double" w:sz="12" w:space="4" w:color="000000"/>
          <w:bottom w:val="double" w:sz="12" w:space="1" w:color="000000"/>
          <w:right w:val="double" w:sz="12" w:space="4" w:color="000000"/>
        </w:pBdr>
        <w:spacing w:before="120"/>
        <w:jc w:val="center"/>
        <w:rPr>
          <w:rFonts w:ascii="Arial" w:hAnsi="Arial"/>
        </w:rPr>
      </w:pPr>
    </w:p>
    <w:p w14:paraId="269B19B6" w14:textId="77777777" w:rsidR="00292194" w:rsidRDefault="00033C6F">
      <w:pPr>
        <w:pStyle w:val="Standard"/>
        <w:pBdr>
          <w:top w:val="double" w:sz="12" w:space="1" w:color="000000"/>
          <w:left w:val="double" w:sz="12" w:space="4" w:color="000000"/>
          <w:bottom w:val="double" w:sz="12" w:space="1" w:color="000000"/>
          <w:right w:val="double" w:sz="12" w:space="4" w:color="000000"/>
        </w:pBdr>
        <w:jc w:val="center"/>
        <w:rPr>
          <w:rFonts w:ascii="Arial" w:hAnsi="Arial"/>
          <w:b/>
          <w:sz w:val="36"/>
          <w:szCs w:val="40"/>
        </w:rPr>
      </w:pPr>
      <w:r>
        <w:rPr>
          <w:rFonts w:ascii="Arial" w:hAnsi="Arial"/>
          <w:b/>
          <w:sz w:val="36"/>
          <w:szCs w:val="40"/>
        </w:rPr>
        <w:t>BREVET DE TECHNICIEN SUPÉRIEUR</w:t>
      </w:r>
    </w:p>
    <w:p w14:paraId="27362E4A" w14:textId="77777777" w:rsidR="00292194" w:rsidRDefault="00292194">
      <w:pPr>
        <w:pStyle w:val="Standard"/>
        <w:pBdr>
          <w:top w:val="double" w:sz="12" w:space="1" w:color="000000"/>
          <w:left w:val="double" w:sz="12" w:space="4" w:color="000000"/>
          <w:bottom w:val="double" w:sz="12" w:space="1" w:color="000000"/>
          <w:right w:val="double" w:sz="12" w:space="4" w:color="000000"/>
        </w:pBdr>
        <w:jc w:val="center"/>
        <w:rPr>
          <w:rFonts w:ascii="Arial" w:hAnsi="Arial"/>
          <w:b/>
          <w:sz w:val="36"/>
          <w:szCs w:val="40"/>
        </w:rPr>
      </w:pPr>
    </w:p>
    <w:p w14:paraId="649A982F" w14:textId="77777777" w:rsidR="00292194" w:rsidRDefault="00033C6F">
      <w:pPr>
        <w:pStyle w:val="Standard"/>
        <w:pBdr>
          <w:top w:val="double" w:sz="12" w:space="1" w:color="000000"/>
          <w:left w:val="double" w:sz="12" w:space="4" w:color="000000"/>
          <w:bottom w:val="double" w:sz="12" w:space="1" w:color="000000"/>
          <w:right w:val="double" w:sz="12" w:space="4" w:color="000000"/>
        </w:pBdr>
        <w:jc w:val="center"/>
        <w:rPr>
          <w:rFonts w:ascii="Arial" w:hAnsi="Arial"/>
          <w:b/>
          <w:sz w:val="36"/>
          <w:szCs w:val="40"/>
        </w:rPr>
      </w:pPr>
      <w:r>
        <w:rPr>
          <w:rFonts w:ascii="Arial" w:hAnsi="Arial"/>
          <w:b/>
          <w:sz w:val="36"/>
          <w:szCs w:val="40"/>
        </w:rPr>
        <w:t>TRAITEMENTS DES MATÉRIAUX</w:t>
      </w:r>
    </w:p>
    <w:p w14:paraId="19CD31F9" w14:textId="77777777" w:rsidR="00292194" w:rsidRDefault="00292194">
      <w:pPr>
        <w:pStyle w:val="Standard"/>
        <w:pBdr>
          <w:top w:val="double" w:sz="12" w:space="1" w:color="000000"/>
          <w:left w:val="double" w:sz="12" w:space="4" w:color="000000"/>
          <w:bottom w:val="double" w:sz="12" w:space="1" w:color="000000"/>
          <w:right w:val="double" w:sz="12" w:space="4" w:color="000000"/>
        </w:pBdr>
        <w:jc w:val="center"/>
        <w:rPr>
          <w:rFonts w:ascii="Arial" w:hAnsi="Arial"/>
          <w:sz w:val="36"/>
        </w:rPr>
      </w:pPr>
    </w:p>
    <w:p w14:paraId="7002CA56" w14:textId="77777777" w:rsidR="00292194" w:rsidRDefault="00292194">
      <w:pPr>
        <w:pStyle w:val="Standard"/>
        <w:jc w:val="center"/>
        <w:rPr>
          <w:rFonts w:ascii="Arial" w:hAnsi="Arial"/>
          <w:b/>
          <w:sz w:val="36"/>
          <w:szCs w:val="20"/>
        </w:rPr>
      </w:pPr>
    </w:p>
    <w:p w14:paraId="36193DE1" w14:textId="77777777" w:rsidR="00292194" w:rsidRDefault="00292194">
      <w:pPr>
        <w:pStyle w:val="Titre1"/>
        <w:ind w:left="-284" w:right="-286"/>
        <w:jc w:val="center"/>
        <w:rPr>
          <w:rFonts w:ascii="Arial" w:hAnsi="Arial"/>
          <w:caps/>
        </w:rPr>
      </w:pPr>
    </w:p>
    <w:p w14:paraId="0167A54D" w14:textId="77777777" w:rsidR="00292194" w:rsidRDefault="00033C6F">
      <w:pPr>
        <w:pStyle w:val="Titre1"/>
        <w:ind w:left="-284"/>
        <w:jc w:val="center"/>
        <w:rPr>
          <w:rFonts w:ascii="Arial" w:hAnsi="Arial"/>
          <w:b/>
          <w:caps/>
          <w:szCs w:val="40"/>
        </w:rPr>
      </w:pPr>
      <w:r>
        <w:rPr>
          <w:rFonts w:ascii="Arial" w:hAnsi="Arial"/>
          <w:b/>
          <w:caps/>
          <w:szCs w:val="40"/>
        </w:rPr>
        <w:t>SCIENCES Physiques APPLIQUÉES</w:t>
      </w:r>
    </w:p>
    <w:p w14:paraId="003D362C" w14:textId="77777777" w:rsidR="00292194" w:rsidRDefault="00292194">
      <w:pPr>
        <w:pStyle w:val="Standard"/>
        <w:jc w:val="center"/>
        <w:rPr>
          <w:rFonts w:ascii="Arial" w:hAnsi="Arial"/>
          <w:b/>
          <w:sz w:val="36"/>
          <w:szCs w:val="40"/>
        </w:rPr>
      </w:pPr>
    </w:p>
    <w:p w14:paraId="4753D621" w14:textId="77777777" w:rsidR="00292194" w:rsidRDefault="00033C6F">
      <w:pPr>
        <w:pStyle w:val="Titre1"/>
        <w:jc w:val="center"/>
        <w:rPr>
          <w:rFonts w:ascii="Arial" w:hAnsi="Arial"/>
          <w:b/>
          <w:szCs w:val="40"/>
        </w:rPr>
      </w:pPr>
      <w:r>
        <w:rPr>
          <w:rFonts w:ascii="Arial" w:hAnsi="Arial"/>
          <w:b/>
          <w:szCs w:val="40"/>
        </w:rPr>
        <w:t>Sous-épreuve commune aux deux options</w:t>
      </w:r>
    </w:p>
    <w:p w14:paraId="764A9267" w14:textId="77777777" w:rsidR="00292194" w:rsidRDefault="00292194">
      <w:pPr>
        <w:pStyle w:val="Standard"/>
        <w:jc w:val="center"/>
        <w:rPr>
          <w:rFonts w:ascii="Arial" w:hAnsi="Arial"/>
          <w:b/>
          <w:sz w:val="40"/>
          <w:szCs w:val="40"/>
        </w:rPr>
      </w:pPr>
    </w:p>
    <w:p w14:paraId="25DF68C3" w14:textId="77777777" w:rsidR="00292194" w:rsidRDefault="00033C6F">
      <w:pPr>
        <w:pStyle w:val="Titre1"/>
        <w:jc w:val="center"/>
        <w:rPr>
          <w:rFonts w:ascii="Arial" w:hAnsi="Arial"/>
          <w:b/>
          <w:sz w:val="40"/>
          <w:szCs w:val="40"/>
          <w:lang w:val="nl-NL"/>
        </w:rPr>
      </w:pPr>
      <w:r>
        <w:rPr>
          <w:rFonts w:ascii="Arial" w:hAnsi="Arial"/>
          <w:b/>
          <w:sz w:val="40"/>
          <w:szCs w:val="40"/>
          <w:lang w:val="nl-NL"/>
        </w:rPr>
        <w:t>- U4.1 -</w:t>
      </w:r>
    </w:p>
    <w:p w14:paraId="06C2D7B0" w14:textId="77777777" w:rsidR="00292194" w:rsidRDefault="00292194">
      <w:pPr>
        <w:pStyle w:val="Standard"/>
        <w:jc w:val="center"/>
        <w:rPr>
          <w:rFonts w:ascii="Arial" w:hAnsi="Arial"/>
          <w:b/>
          <w:lang w:val="nl-NL"/>
        </w:rPr>
      </w:pPr>
    </w:p>
    <w:p w14:paraId="7BD91C0D" w14:textId="77777777" w:rsidR="00292194" w:rsidRDefault="00292194">
      <w:pPr>
        <w:pStyle w:val="Standard"/>
        <w:jc w:val="center"/>
        <w:rPr>
          <w:rFonts w:ascii="Arial" w:hAnsi="Arial"/>
          <w:b/>
          <w:lang w:val="nl-NL"/>
        </w:rPr>
      </w:pPr>
    </w:p>
    <w:p w14:paraId="531629DD" w14:textId="77777777" w:rsidR="00292194" w:rsidRDefault="00292194">
      <w:pPr>
        <w:pStyle w:val="Standard"/>
        <w:jc w:val="center"/>
        <w:rPr>
          <w:rFonts w:ascii="Arial" w:hAnsi="Arial"/>
          <w:b/>
          <w:lang w:val="nl-NL"/>
        </w:rPr>
      </w:pPr>
    </w:p>
    <w:p w14:paraId="1450E8F7" w14:textId="77777777" w:rsidR="00292194" w:rsidRDefault="00033C6F">
      <w:pPr>
        <w:pStyle w:val="Titre7"/>
        <w:spacing w:after="120"/>
        <w:ind w:left="0"/>
        <w:jc w:val="center"/>
      </w:pPr>
      <w:r>
        <w:rPr>
          <w:rFonts w:ascii="Arial" w:hAnsi="Arial"/>
          <w:b w:val="0"/>
          <w:szCs w:val="36"/>
        </w:rPr>
        <w:t>SESSION 2025</w:t>
      </w:r>
    </w:p>
    <w:p w14:paraId="7F0611DC" w14:textId="77777777" w:rsidR="00292194" w:rsidRDefault="00292194">
      <w:pPr>
        <w:pStyle w:val="Standard"/>
        <w:jc w:val="center"/>
        <w:rPr>
          <w:rFonts w:ascii="Arial" w:hAnsi="Arial"/>
          <w:b/>
          <w:lang w:val="nl-NL"/>
        </w:rPr>
      </w:pPr>
    </w:p>
    <w:p w14:paraId="26E825BA" w14:textId="77777777" w:rsidR="00292194" w:rsidRDefault="00292194">
      <w:pPr>
        <w:pStyle w:val="Standard"/>
        <w:jc w:val="center"/>
        <w:rPr>
          <w:rFonts w:ascii="Arial" w:hAnsi="Arial"/>
          <w:b/>
          <w:lang w:val="nl-NL"/>
        </w:rPr>
      </w:pPr>
    </w:p>
    <w:p w14:paraId="32FC0D57" w14:textId="77777777" w:rsidR="00292194" w:rsidRDefault="00033C6F">
      <w:pPr>
        <w:pStyle w:val="Standard"/>
        <w:jc w:val="center"/>
        <w:rPr>
          <w:rFonts w:ascii="Arial" w:hAnsi="Arial"/>
          <w:sz w:val="28"/>
          <w:szCs w:val="26"/>
        </w:rPr>
      </w:pPr>
      <w:r>
        <w:rPr>
          <w:rFonts w:ascii="Arial" w:hAnsi="Arial"/>
          <w:sz w:val="28"/>
          <w:szCs w:val="26"/>
        </w:rPr>
        <w:t>Durée : 2 heures</w:t>
      </w:r>
    </w:p>
    <w:p w14:paraId="0A988200" w14:textId="77777777" w:rsidR="00292194" w:rsidRDefault="00292194">
      <w:pPr>
        <w:pStyle w:val="Standard"/>
        <w:jc w:val="center"/>
        <w:rPr>
          <w:rFonts w:ascii="Arial" w:hAnsi="Arial"/>
          <w:sz w:val="28"/>
          <w:szCs w:val="26"/>
        </w:rPr>
      </w:pPr>
    </w:p>
    <w:p w14:paraId="17BFE0BE" w14:textId="77777777" w:rsidR="00292194" w:rsidRDefault="00033C6F">
      <w:pPr>
        <w:pStyle w:val="Standard"/>
        <w:jc w:val="center"/>
        <w:rPr>
          <w:rFonts w:ascii="Arial" w:hAnsi="Arial"/>
          <w:sz w:val="28"/>
          <w:szCs w:val="26"/>
        </w:rPr>
      </w:pPr>
      <w:r>
        <w:rPr>
          <w:rFonts w:ascii="Arial" w:hAnsi="Arial"/>
          <w:sz w:val="28"/>
          <w:szCs w:val="26"/>
        </w:rPr>
        <w:t>Coefficient : 2</w:t>
      </w:r>
    </w:p>
    <w:p w14:paraId="371D88FA" w14:textId="77777777" w:rsidR="00292194" w:rsidRDefault="00292194">
      <w:pPr>
        <w:pStyle w:val="Standard"/>
        <w:jc w:val="center"/>
        <w:rPr>
          <w:rFonts w:ascii="Arial" w:hAnsi="Arial"/>
          <w:bCs/>
        </w:rPr>
      </w:pPr>
    </w:p>
    <w:p w14:paraId="031CC241" w14:textId="77777777" w:rsidR="00292194" w:rsidRDefault="00292194">
      <w:pPr>
        <w:pStyle w:val="Standard"/>
        <w:jc w:val="center"/>
        <w:rPr>
          <w:rFonts w:ascii="Arial" w:hAnsi="Arial"/>
          <w:bCs/>
        </w:rPr>
      </w:pPr>
    </w:p>
    <w:p w14:paraId="0154EC84" w14:textId="77777777" w:rsidR="00292194" w:rsidRDefault="00292194">
      <w:pPr>
        <w:pStyle w:val="Standard"/>
        <w:jc w:val="center"/>
        <w:rPr>
          <w:rFonts w:ascii="Arial" w:hAnsi="Arial"/>
          <w:bCs/>
        </w:rPr>
      </w:pPr>
    </w:p>
    <w:p w14:paraId="32024093" w14:textId="77777777" w:rsidR="00292194" w:rsidRDefault="00292194">
      <w:pPr>
        <w:pStyle w:val="Standard"/>
        <w:jc w:val="center"/>
        <w:rPr>
          <w:rFonts w:ascii="Arial" w:hAnsi="Arial"/>
          <w:bCs/>
        </w:rPr>
      </w:pPr>
    </w:p>
    <w:p w14:paraId="1B740FDB" w14:textId="77777777" w:rsidR="00292194" w:rsidRDefault="00033C6F">
      <w:pPr>
        <w:pStyle w:val="Standard"/>
        <w:jc w:val="center"/>
        <w:rPr>
          <w:rFonts w:ascii="Arial" w:hAnsi="Arial"/>
          <w:b/>
          <w:bCs/>
          <w:sz w:val="96"/>
          <w:szCs w:val="96"/>
        </w:rPr>
      </w:pPr>
      <w:r>
        <w:rPr>
          <w:rFonts w:ascii="Arial" w:hAnsi="Arial"/>
          <w:b/>
          <w:bCs/>
          <w:sz w:val="96"/>
          <w:szCs w:val="96"/>
        </w:rPr>
        <w:t>CORRIGÉ</w:t>
      </w:r>
    </w:p>
    <w:p w14:paraId="4E90FDB1" w14:textId="77777777" w:rsidR="00292194" w:rsidRDefault="00292194">
      <w:pPr>
        <w:pStyle w:val="Standard"/>
        <w:jc w:val="center"/>
        <w:rPr>
          <w:rFonts w:ascii="Arial" w:hAnsi="Arial"/>
          <w:bCs/>
        </w:rPr>
      </w:pPr>
    </w:p>
    <w:p w14:paraId="2B61492E" w14:textId="77777777" w:rsidR="00292194" w:rsidRDefault="00292194">
      <w:pPr>
        <w:pStyle w:val="Standard"/>
        <w:pageBreakBefore/>
        <w:jc w:val="center"/>
      </w:pPr>
    </w:p>
    <w:tbl>
      <w:tblPr>
        <w:tblW w:w="96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4"/>
        <w:gridCol w:w="6237"/>
        <w:gridCol w:w="1559"/>
        <w:gridCol w:w="1138"/>
      </w:tblGrid>
      <w:tr w:rsidR="00292194" w14:paraId="35345327" w14:textId="77777777">
        <w:tc>
          <w:tcPr>
            <w:tcW w:w="96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412BA6" w14:textId="6FA26642" w:rsidR="00292194" w:rsidRDefault="00033C6F">
            <w:pPr>
              <w:pStyle w:val="Standard"/>
              <w:rPr>
                <w:rFonts w:ascii="Arial" w:hAnsi="Arial"/>
                <w:b/>
                <w:bCs/>
                <w:color w:val="000000"/>
              </w:rPr>
            </w:pPr>
            <w:r>
              <w:rPr>
                <w:rFonts w:ascii="Arial" w:hAnsi="Arial"/>
                <w:b/>
                <w:bCs/>
                <w:color w:val="000000"/>
              </w:rPr>
              <w:t>Exercice 1 : L’alliage Aluminium – Silicium (</w:t>
            </w:r>
            <w:r w:rsidR="00125FE9">
              <w:rPr>
                <w:rFonts w:ascii="Arial" w:hAnsi="Arial"/>
                <w:b/>
                <w:bCs/>
                <w:color w:val="000000"/>
              </w:rPr>
              <w:t>7</w:t>
            </w:r>
            <w:r>
              <w:rPr>
                <w:rFonts w:ascii="Arial" w:hAnsi="Arial"/>
                <w:b/>
                <w:bCs/>
                <w:color w:val="000000"/>
              </w:rPr>
              <w:t>,5 points)</w:t>
            </w:r>
          </w:p>
        </w:tc>
      </w:tr>
      <w:tr w:rsidR="00292194" w14:paraId="6C7ABFD1" w14:textId="77777777" w:rsidTr="00B01931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66BC76" w14:textId="77777777" w:rsidR="00292194" w:rsidRDefault="00033C6F">
            <w:pPr>
              <w:pStyle w:val="Standard"/>
              <w:jc w:val="center"/>
              <w:rPr>
                <w:rFonts w:ascii="Arial" w:eastAsia="Calibri" w:hAnsi="Arial"/>
                <w:b/>
                <w:i/>
              </w:rPr>
            </w:pPr>
            <w:r>
              <w:rPr>
                <w:rFonts w:ascii="Arial" w:eastAsia="Calibri" w:hAnsi="Arial"/>
                <w:b/>
                <w:i/>
              </w:rPr>
              <w:t>Question</w:t>
            </w: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58C4AD" w14:textId="77777777" w:rsidR="00292194" w:rsidRDefault="00033C6F">
            <w:pPr>
              <w:pStyle w:val="Standard"/>
              <w:jc w:val="center"/>
              <w:rPr>
                <w:rFonts w:ascii="Arial" w:eastAsia="Calibri" w:hAnsi="Arial"/>
                <w:b/>
                <w:i/>
              </w:rPr>
            </w:pPr>
            <w:r>
              <w:rPr>
                <w:rFonts w:ascii="Arial" w:eastAsia="Calibri" w:hAnsi="Arial"/>
                <w:b/>
                <w:i/>
              </w:rPr>
              <w:t>Réponse attendue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7DD119" w14:textId="77777777" w:rsidR="00292194" w:rsidRDefault="00033C6F">
            <w:pPr>
              <w:pStyle w:val="Standard"/>
              <w:jc w:val="center"/>
              <w:rPr>
                <w:rFonts w:ascii="Arial" w:eastAsia="Calibri" w:hAnsi="Arial"/>
                <w:b/>
                <w:i/>
              </w:rPr>
            </w:pPr>
            <w:r>
              <w:rPr>
                <w:rFonts w:ascii="Arial" w:eastAsia="Calibri" w:hAnsi="Arial"/>
                <w:b/>
                <w:i/>
              </w:rPr>
              <w:t>Barème détaillé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CBAB63" w14:textId="2D438B2C" w:rsidR="00292194" w:rsidRDefault="00033C6F">
            <w:pPr>
              <w:pStyle w:val="Standard"/>
              <w:jc w:val="center"/>
              <w:rPr>
                <w:rFonts w:ascii="Arial" w:eastAsia="Calibri" w:hAnsi="Arial"/>
                <w:b/>
                <w:i/>
              </w:rPr>
            </w:pPr>
            <w:r>
              <w:rPr>
                <w:rFonts w:ascii="Arial" w:eastAsia="Calibri" w:hAnsi="Arial"/>
                <w:b/>
                <w:i/>
              </w:rPr>
              <w:t xml:space="preserve">Barème </w:t>
            </w:r>
            <w:r w:rsidR="00E270EF">
              <w:rPr>
                <w:rFonts w:ascii="Arial" w:eastAsia="Calibri" w:hAnsi="Arial"/>
                <w:b/>
                <w:i/>
              </w:rPr>
              <w:t>Santorin</w:t>
            </w:r>
          </w:p>
        </w:tc>
      </w:tr>
      <w:tr w:rsidR="00292194" w14:paraId="4FA50CE8" w14:textId="77777777" w:rsidTr="00B01931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1DA060" w14:textId="7C71989A" w:rsidR="00292194" w:rsidRPr="00850023" w:rsidRDefault="00850023">
            <w:pPr>
              <w:pStyle w:val="TableContents"/>
              <w:rPr>
                <w:rFonts w:ascii="Arial" w:hAnsi="Arial"/>
                <w:b/>
                <w:color w:val="000000"/>
              </w:rPr>
            </w:pPr>
            <w:r w:rsidRPr="00850023">
              <w:rPr>
                <w:rFonts w:ascii="Arial" w:hAnsi="Arial"/>
                <w:b/>
                <w:color w:val="000000"/>
              </w:rPr>
              <w:t>1.</w:t>
            </w: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9E48A2" w14:textId="24ED4853" w:rsidR="00292194" w:rsidRDefault="003D17CF">
            <w:pPr>
              <w:pStyle w:val="Standard"/>
              <w:jc w:val="both"/>
              <w:rPr>
                <w:rFonts w:ascii="Arial" w:hAnsi="Arial"/>
                <w:color w:val="000000"/>
              </w:rPr>
            </w:pPr>
            <m:oMathPara>
              <m:oMathParaPr>
                <m:jc m:val="left"/>
              </m:oMathParaPr>
              <m:oMath>
                <m:sPre>
                  <m:sPrePr>
                    <m:ctrlPr>
                      <w:rPr>
                        <w:rFonts w:ascii="Cambria Math" w:hAnsi="Cambria Math"/>
                      </w:rPr>
                    </m:ctrlPr>
                  </m:sPrePr>
                  <m:sub>
                    <m:r>
                      <w:rPr>
                        <w:rFonts w:ascii="Cambria Math" w:hAnsi="Cambria Math"/>
                      </w:rPr>
                      <m:t>14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28</m:t>
                    </m:r>
                  </m:sup>
                  <m:e>
                    <m:r>
                      <w:rPr>
                        <w:rFonts w:ascii="Cambria Math" w:hAnsi="Cambria Math"/>
                      </w:rPr>
                      <m:t>Si</m:t>
                    </m:r>
                  </m:e>
                </m:sPre>
              </m:oMath>
            </m:oMathPara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554CCF" w14:textId="77777777" w:rsidR="00292194" w:rsidRDefault="00033C6F">
            <w:pPr>
              <w:pStyle w:val="TableContents"/>
              <w:jc w:val="center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0,5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7098DC" w14:textId="77777777" w:rsidR="00292194" w:rsidRDefault="00033C6F">
            <w:pPr>
              <w:pStyle w:val="TableContents"/>
              <w:jc w:val="center"/>
              <w:rPr>
                <w:rFonts w:ascii="Arial" w:hAnsi="Arial"/>
                <w:b/>
                <w:bCs/>
                <w:color w:val="000000"/>
              </w:rPr>
            </w:pPr>
            <w:r>
              <w:rPr>
                <w:rFonts w:ascii="Arial" w:hAnsi="Arial"/>
                <w:b/>
                <w:bCs/>
                <w:color w:val="000000"/>
              </w:rPr>
              <w:t>0,5</w:t>
            </w:r>
          </w:p>
        </w:tc>
      </w:tr>
      <w:tr w:rsidR="00292194" w14:paraId="461B2392" w14:textId="77777777" w:rsidTr="00B01931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ED0A15" w14:textId="620BE974" w:rsidR="00292194" w:rsidRPr="00850023" w:rsidRDefault="00850023">
            <w:pPr>
              <w:pStyle w:val="TableContents"/>
              <w:rPr>
                <w:rFonts w:ascii="Arial" w:hAnsi="Arial"/>
                <w:b/>
                <w:color w:val="000000"/>
              </w:rPr>
            </w:pPr>
            <w:r>
              <w:rPr>
                <w:rFonts w:ascii="Arial" w:hAnsi="Arial"/>
                <w:b/>
                <w:color w:val="000000"/>
              </w:rPr>
              <w:t>2.</w:t>
            </w: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A88D63" w14:textId="77777777" w:rsidR="00292194" w:rsidRDefault="00033C6F">
            <w:pPr>
              <w:pStyle w:val="Standard"/>
              <w:spacing w:after="113" w:line="276" w:lineRule="auto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3ème ligne =&gt; couche la plus grande</w:t>
            </w:r>
          </w:p>
          <w:p w14:paraId="0E44ECEE" w14:textId="77777777" w:rsidR="00292194" w:rsidRDefault="00033C6F">
            <w:pPr>
              <w:pStyle w:val="Standard"/>
              <w:spacing w:after="113" w:line="276" w:lineRule="auto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14ème colonne =&gt; 4 électrons de valence dans le bloc p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421166" w14:textId="4826E1E6" w:rsidR="00292194" w:rsidRDefault="00033C6F">
            <w:pPr>
              <w:pStyle w:val="TableContents"/>
              <w:jc w:val="center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</w:t>
            </w:r>
            <w:r>
              <w:rPr>
                <w:rFonts w:ascii="Arial" w:hAnsi="Arial"/>
                <w:color w:val="000000"/>
              </w:rPr>
              <w:sym w:font="Symbol" w:char="F0B4"/>
            </w:r>
            <w:r>
              <w:rPr>
                <w:rFonts w:ascii="Arial" w:hAnsi="Arial"/>
                <w:color w:val="000000"/>
              </w:rPr>
              <w:t>0,25 (place)</w:t>
            </w:r>
          </w:p>
          <w:p w14:paraId="52A22C9A" w14:textId="77777777" w:rsidR="00292194" w:rsidRDefault="00292194">
            <w:pPr>
              <w:pStyle w:val="TableContents"/>
              <w:jc w:val="center"/>
              <w:rPr>
                <w:rFonts w:ascii="Arial" w:hAnsi="Arial"/>
                <w:color w:val="000000"/>
              </w:rPr>
            </w:pPr>
          </w:p>
          <w:p w14:paraId="3295F2C7" w14:textId="21CF269F" w:rsidR="00292194" w:rsidRDefault="00033C6F">
            <w:pPr>
              <w:pStyle w:val="TableContents"/>
              <w:jc w:val="center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</w:t>
            </w:r>
            <w:r>
              <w:rPr>
                <w:rFonts w:ascii="Arial" w:hAnsi="Arial"/>
                <w:color w:val="000000"/>
              </w:rPr>
              <w:sym w:font="Symbol" w:char="F0B4"/>
            </w:r>
            <w:r>
              <w:rPr>
                <w:rFonts w:ascii="Arial" w:hAnsi="Arial"/>
                <w:color w:val="000000"/>
              </w:rPr>
              <w:t>0,25 (justification)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D8F862C" w14:textId="77777777" w:rsidR="00292194" w:rsidRDefault="00033C6F">
            <w:pPr>
              <w:pStyle w:val="Textbody"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1</w:t>
            </w:r>
          </w:p>
        </w:tc>
      </w:tr>
      <w:tr w:rsidR="00292194" w14:paraId="083A70AC" w14:textId="77777777" w:rsidTr="00B01931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306CDC" w14:textId="2A1CA2C3" w:rsidR="00292194" w:rsidRPr="00850023" w:rsidRDefault="00850023">
            <w:pPr>
              <w:pStyle w:val="TableContents"/>
              <w:rPr>
                <w:rFonts w:ascii="Arial" w:hAnsi="Arial"/>
                <w:b/>
                <w:color w:val="000000"/>
              </w:rPr>
            </w:pPr>
            <w:r>
              <w:rPr>
                <w:rFonts w:ascii="Arial" w:hAnsi="Arial"/>
                <w:b/>
                <w:color w:val="000000"/>
              </w:rPr>
              <w:t>3.</w:t>
            </w: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CCFF13" w14:textId="77777777" w:rsidR="00292194" w:rsidRDefault="00033C6F">
            <w:pPr>
              <w:pStyle w:val="TableContents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Courbe A = liquidus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625CDC" w14:textId="3554348E" w:rsidR="00292194" w:rsidRDefault="00033C6F">
            <w:pPr>
              <w:pStyle w:val="TableContents"/>
              <w:jc w:val="center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0,5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913F69" w14:textId="5B03A16A" w:rsidR="00292194" w:rsidRDefault="00033C6F">
            <w:pPr>
              <w:pStyle w:val="TableContents"/>
              <w:jc w:val="center"/>
              <w:rPr>
                <w:rFonts w:ascii="Arial" w:hAnsi="Arial"/>
                <w:b/>
                <w:bCs/>
                <w:color w:val="000000"/>
              </w:rPr>
            </w:pPr>
            <w:r>
              <w:rPr>
                <w:rFonts w:ascii="Arial" w:hAnsi="Arial"/>
                <w:b/>
                <w:bCs/>
                <w:color w:val="000000"/>
              </w:rPr>
              <w:t>0,5</w:t>
            </w:r>
          </w:p>
        </w:tc>
      </w:tr>
      <w:tr w:rsidR="00292194" w14:paraId="6A075EF3" w14:textId="77777777" w:rsidTr="00B01931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011B93" w14:textId="045A12EF" w:rsidR="00292194" w:rsidRPr="00850023" w:rsidRDefault="00850023">
            <w:pPr>
              <w:pStyle w:val="TableContents"/>
              <w:rPr>
                <w:rFonts w:ascii="Arial" w:hAnsi="Arial"/>
                <w:b/>
                <w:color w:val="000000"/>
              </w:rPr>
            </w:pPr>
            <w:r>
              <w:rPr>
                <w:rFonts w:ascii="Arial" w:hAnsi="Arial"/>
                <w:b/>
                <w:color w:val="000000"/>
              </w:rPr>
              <w:t>4.</w:t>
            </w: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8BACDE" w14:textId="77777777" w:rsidR="00292194" w:rsidRDefault="00033C6F">
            <w:pPr>
              <w:pStyle w:val="TableContents"/>
              <w:spacing w:after="113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I – phase liquide homogène</w:t>
            </w:r>
          </w:p>
          <w:p w14:paraId="4773B204" w14:textId="77777777" w:rsidR="00292194" w:rsidRDefault="00033C6F">
            <w:pPr>
              <w:pStyle w:val="TableContents"/>
              <w:spacing w:after="113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II – Si(s) en équilibre avec la phase liquide</w:t>
            </w:r>
          </w:p>
          <w:p w14:paraId="3C811679" w14:textId="77777777" w:rsidR="00292194" w:rsidRDefault="00033C6F">
            <w:pPr>
              <w:pStyle w:val="TableContents"/>
              <w:spacing w:after="113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 xml:space="preserve">III </w:t>
            </w:r>
            <w:proofErr w:type="gramStart"/>
            <w:r>
              <w:rPr>
                <w:rFonts w:ascii="Arial" w:hAnsi="Arial"/>
                <w:color w:val="000000"/>
              </w:rPr>
              <w:t>-  α</w:t>
            </w:r>
            <w:proofErr w:type="gramEnd"/>
            <w:r>
              <w:rPr>
                <w:rFonts w:ascii="Arial" w:hAnsi="Arial"/>
                <w:color w:val="000000"/>
              </w:rPr>
              <w:t xml:space="preserve"> en équilibre avec Si(s)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4803B0" w14:textId="77777777" w:rsidR="00292194" w:rsidRDefault="00033C6F">
            <w:pPr>
              <w:pStyle w:val="TableContents"/>
              <w:spacing w:after="113"/>
              <w:jc w:val="center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0,25</w:t>
            </w:r>
          </w:p>
          <w:p w14:paraId="48C247B6" w14:textId="77777777" w:rsidR="00292194" w:rsidRDefault="00033C6F">
            <w:pPr>
              <w:pStyle w:val="TableContents"/>
              <w:spacing w:after="113"/>
              <w:jc w:val="center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0,25</w:t>
            </w:r>
          </w:p>
          <w:p w14:paraId="6045E39D" w14:textId="77777777" w:rsidR="00292194" w:rsidRDefault="00033C6F">
            <w:pPr>
              <w:pStyle w:val="TableContents"/>
              <w:spacing w:after="113"/>
              <w:jc w:val="center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0,25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439D759" w14:textId="77777777" w:rsidR="00292194" w:rsidRDefault="00033C6F">
            <w:pPr>
              <w:pStyle w:val="TableContents"/>
              <w:jc w:val="center"/>
              <w:rPr>
                <w:rFonts w:ascii="Arial" w:hAnsi="Arial"/>
                <w:b/>
                <w:bCs/>
                <w:color w:val="000000"/>
              </w:rPr>
            </w:pPr>
            <w:r>
              <w:rPr>
                <w:rFonts w:ascii="Arial" w:hAnsi="Arial"/>
                <w:b/>
                <w:bCs/>
                <w:color w:val="000000"/>
              </w:rPr>
              <w:t>0,75</w:t>
            </w:r>
          </w:p>
        </w:tc>
      </w:tr>
      <w:tr w:rsidR="00292194" w14:paraId="51FAFFDE" w14:textId="77777777" w:rsidTr="00B01931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D28697" w14:textId="2451CC8D" w:rsidR="00292194" w:rsidRPr="00850023" w:rsidRDefault="00850023">
            <w:pPr>
              <w:pStyle w:val="TableContents"/>
              <w:rPr>
                <w:rFonts w:ascii="Arial" w:hAnsi="Arial"/>
                <w:b/>
                <w:color w:val="000000"/>
              </w:rPr>
            </w:pPr>
            <w:r>
              <w:rPr>
                <w:rFonts w:ascii="Arial" w:hAnsi="Arial"/>
                <w:b/>
                <w:color w:val="000000"/>
              </w:rPr>
              <w:t>5.</w:t>
            </w: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82216E" w14:textId="77777777" w:rsidR="00292194" w:rsidRDefault="00033C6F">
            <w:pPr>
              <w:pStyle w:val="TableContents"/>
              <w:spacing w:after="113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Mélange eutectique</w:t>
            </w:r>
          </w:p>
          <w:p w14:paraId="754932E1" w14:textId="32C6BA43" w:rsidR="00292194" w:rsidRDefault="00033C6F">
            <w:pPr>
              <w:pStyle w:val="TableContents"/>
              <w:spacing w:after="113"/>
              <w:rPr>
                <w:rFonts w:ascii="Arial" w:hAnsi="Arial"/>
                <w:color w:val="000000"/>
              </w:rPr>
            </w:pPr>
            <w:proofErr w:type="gramStart"/>
            <w:r>
              <w:rPr>
                <w:rFonts w:ascii="Arial" w:hAnsi="Arial"/>
                <w:color w:val="000000"/>
              </w:rPr>
              <w:t>fusion</w:t>
            </w:r>
            <w:proofErr w:type="gramEnd"/>
            <w:r>
              <w:rPr>
                <w:rFonts w:ascii="Arial" w:hAnsi="Arial"/>
                <w:color w:val="000000"/>
              </w:rPr>
              <w:t xml:space="preserve"> isotherme</w:t>
            </w:r>
            <w:r w:rsidR="00DC2114">
              <w:rPr>
                <w:rFonts w:ascii="Arial" w:hAnsi="Arial"/>
                <w:color w:val="000000"/>
              </w:rPr>
              <w:t xml:space="preserve"> (toute réponse cohérente sera acceptée)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31CB3E" w14:textId="551F55E5" w:rsidR="00292194" w:rsidRDefault="00033C6F">
            <w:pPr>
              <w:pStyle w:val="TableContents"/>
              <w:spacing w:after="113"/>
              <w:jc w:val="center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0,5</w:t>
            </w:r>
          </w:p>
          <w:p w14:paraId="554EB368" w14:textId="77777777" w:rsidR="00292194" w:rsidRDefault="00033C6F">
            <w:pPr>
              <w:pStyle w:val="TableContents"/>
              <w:spacing w:after="113"/>
              <w:jc w:val="center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0,25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7458B3A" w14:textId="2E2F07C3" w:rsidR="00292194" w:rsidRDefault="00033C6F">
            <w:pPr>
              <w:pStyle w:val="TableContents"/>
              <w:jc w:val="center"/>
              <w:rPr>
                <w:rFonts w:ascii="Arial" w:hAnsi="Arial"/>
                <w:b/>
                <w:bCs/>
                <w:color w:val="000000"/>
              </w:rPr>
            </w:pPr>
            <w:r>
              <w:rPr>
                <w:rFonts w:ascii="Arial" w:hAnsi="Arial"/>
                <w:b/>
                <w:bCs/>
                <w:color w:val="000000"/>
              </w:rPr>
              <w:t>0,</w:t>
            </w:r>
            <w:r w:rsidR="001C651E">
              <w:rPr>
                <w:rFonts w:ascii="Arial" w:hAnsi="Arial"/>
                <w:b/>
                <w:bCs/>
                <w:color w:val="000000"/>
              </w:rPr>
              <w:t>7</w:t>
            </w:r>
            <w:r>
              <w:rPr>
                <w:rFonts w:ascii="Arial" w:hAnsi="Arial"/>
                <w:b/>
                <w:bCs/>
                <w:color w:val="000000"/>
              </w:rPr>
              <w:t>5</w:t>
            </w:r>
          </w:p>
        </w:tc>
      </w:tr>
      <w:tr w:rsidR="00292194" w14:paraId="7528CAB6" w14:textId="77777777" w:rsidTr="00B01931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36D2A6" w14:textId="0864388E" w:rsidR="00292194" w:rsidRPr="00850023" w:rsidRDefault="00850023">
            <w:pPr>
              <w:pStyle w:val="TableContents"/>
              <w:rPr>
                <w:rFonts w:ascii="Arial" w:hAnsi="Arial"/>
                <w:b/>
                <w:color w:val="000000"/>
              </w:rPr>
            </w:pPr>
            <w:r>
              <w:rPr>
                <w:rFonts w:ascii="Arial" w:hAnsi="Arial"/>
                <w:b/>
                <w:color w:val="000000"/>
              </w:rPr>
              <w:t>6.</w:t>
            </w: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EB79FA" w14:textId="60A7560E" w:rsidR="00292194" w:rsidRDefault="00033C6F">
            <w:pPr>
              <w:pStyle w:val="TableContents"/>
              <w:spacing w:after="113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Lecture graphique x(Si) = 12,5 ± 0,5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E23853" w14:textId="4B581607" w:rsidR="00292194" w:rsidRDefault="00033C6F" w:rsidP="004B1280">
            <w:pPr>
              <w:pStyle w:val="TableContents"/>
              <w:spacing w:after="113"/>
              <w:jc w:val="center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0,25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A979B2D" w14:textId="361E816D" w:rsidR="00292194" w:rsidRDefault="004B1280">
            <w:pPr>
              <w:pStyle w:val="TableContents"/>
              <w:jc w:val="center"/>
              <w:rPr>
                <w:rFonts w:ascii="Arial" w:hAnsi="Arial"/>
                <w:b/>
                <w:bCs/>
                <w:color w:val="000000"/>
              </w:rPr>
            </w:pPr>
            <w:r>
              <w:rPr>
                <w:rFonts w:ascii="Arial" w:hAnsi="Arial"/>
                <w:b/>
                <w:bCs/>
                <w:color w:val="000000"/>
              </w:rPr>
              <w:t>0,25</w:t>
            </w:r>
          </w:p>
        </w:tc>
      </w:tr>
      <w:tr w:rsidR="004B1280" w14:paraId="1BF2DC37" w14:textId="77777777" w:rsidTr="00B01931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C11FED" w14:textId="73C23353" w:rsidR="004B1280" w:rsidRDefault="004B1280">
            <w:pPr>
              <w:pStyle w:val="TableContents"/>
              <w:rPr>
                <w:rFonts w:ascii="Arial" w:hAnsi="Arial"/>
                <w:b/>
                <w:color w:val="000000"/>
              </w:rPr>
            </w:pPr>
            <w:r>
              <w:rPr>
                <w:rFonts w:ascii="Arial" w:hAnsi="Arial"/>
                <w:b/>
                <w:color w:val="000000"/>
              </w:rPr>
              <w:t>7.</w:t>
            </w: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F29986" w14:textId="744BE88E" w:rsidR="004B1280" w:rsidRDefault="004B1280">
            <w:pPr>
              <w:pStyle w:val="TableContents"/>
              <w:spacing w:after="113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 xml:space="preserve">Par le calcul : x(Si)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fPr>
                <m:num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/>
                        </w:rPr>
                        <m:t>w(Si)</m:t>
                      </m:r>
                    </m:num>
                    <m:den>
                      <m:r>
                        <w:rPr>
                          <w:rFonts w:ascii="Cambria Math" w:hAnsi="Cambria Math"/>
                          <w:color w:val="000000"/>
                        </w:rPr>
                        <m:t>M(Si)</m:t>
                      </m:r>
                    </m:den>
                  </m:f>
                </m:num>
                <m:den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/>
                        </w:rPr>
                        <m:t>w(Si)</m:t>
                      </m:r>
                    </m:num>
                    <m:den>
                      <m:r>
                        <w:rPr>
                          <w:rFonts w:ascii="Cambria Math" w:hAnsi="Cambria Math"/>
                          <w:color w:val="000000"/>
                        </w:rPr>
                        <m:t>M(Si)</m:t>
                      </m:r>
                    </m:den>
                  </m:f>
                  <m:r>
                    <w:rPr>
                      <w:rFonts w:ascii="Cambria Math" w:hAnsi="Cambria Math"/>
                      <w:color w:val="000000"/>
                    </w:rPr>
                    <m:t xml:space="preserve"> 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/>
                        </w:rPr>
                        <m:t>w(Al)</m:t>
                      </m:r>
                    </m:num>
                    <m:den>
                      <m:r>
                        <w:rPr>
                          <w:rFonts w:ascii="Cambria Math" w:hAnsi="Cambria Math"/>
                          <w:color w:val="000000"/>
                        </w:rPr>
                        <m:t xml:space="preserve"> M(Al)</m:t>
                      </m:r>
                    </m:den>
                  </m:f>
                </m:den>
              </m:f>
              <m:r>
                <w:rPr>
                  <w:rFonts w:ascii="Cambria Math" w:hAnsi="Cambria Math"/>
                  <w:color w:val="000000"/>
                </w:rPr>
                <m:t xml:space="preserve"> ×100= </m:t>
              </m:r>
            </m:oMath>
            <w:r>
              <w:rPr>
                <w:rFonts w:ascii="Arial" w:hAnsi="Arial"/>
                <w:color w:val="000000"/>
              </w:rPr>
              <w:t>12,2 %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F855A9" w14:textId="1458F4E3" w:rsidR="004B1280" w:rsidRDefault="004B1280">
            <w:pPr>
              <w:pStyle w:val="TableContents"/>
              <w:spacing w:after="113"/>
              <w:jc w:val="center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0,5 + 0,25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6FB2622" w14:textId="26A3355E" w:rsidR="004B1280" w:rsidRDefault="004B1280">
            <w:pPr>
              <w:pStyle w:val="TableContents"/>
              <w:jc w:val="center"/>
              <w:rPr>
                <w:rFonts w:ascii="Arial" w:hAnsi="Arial"/>
                <w:b/>
                <w:bCs/>
                <w:color w:val="000000"/>
              </w:rPr>
            </w:pPr>
            <w:r>
              <w:rPr>
                <w:rFonts w:ascii="Arial" w:hAnsi="Arial"/>
                <w:b/>
                <w:bCs/>
                <w:color w:val="000000"/>
              </w:rPr>
              <w:t>0,75</w:t>
            </w:r>
          </w:p>
        </w:tc>
      </w:tr>
      <w:tr w:rsidR="00292194" w14:paraId="37BE5832" w14:textId="77777777" w:rsidTr="00B01931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0FEFDA" w14:textId="05BDE1FD" w:rsidR="00292194" w:rsidRPr="00850023" w:rsidRDefault="004B1280">
            <w:pPr>
              <w:pStyle w:val="TableContents"/>
              <w:rPr>
                <w:rFonts w:ascii="Arial" w:hAnsi="Arial"/>
                <w:b/>
                <w:color w:val="000000"/>
              </w:rPr>
            </w:pPr>
            <w:r>
              <w:rPr>
                <w:rFonts w:ascii="Arial" w:hAnsi="Arial"/>
                <w:b/>
                <w:color w:val="000000"/>
              </w:rPr>
              <w:t>8</w:t>
            </w:r>
            <w:r w:rsidR="00850023">
              <w:rPr>
                <w:rFonts w:ascii="Arial" w:hAnsi="Arial"/>
                <w:b/>
                <w:color w:val="000000"/>
              </w:rPr>
              <w:t>.</w:t>
            </w: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3958CA" w14:textId="77777777" w:rsidR="00B01931" w:rsidRDefault="00B01931" w:rsidP="00B01931">
            <w:pPr>
              <w:pStyle w:val="Standard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 xml:space="preserve">On peut </w:t>
            </w:r>
            <w:proofErr w:type="gramStart"/>
            <w:r>
              <w:rPr>
                <w:rFonts w:ascii="Arial" w:hAnsi="Arial"/>
                <w:color w:val="000000"/>
              </w:rPr>
              <w:t xml:space="preserve">lire </w:t>
            </w:r>
            <w:r w:rsidR="00033C6F">
              <w:rPr>
                <w:rFonts w:ascii="Arial" w:hAnsi="Arial"/>
                <w:color w:val="000000"/>
              </w:rPr>
              <w:t> ;</w:t>
            </w:r>
            <w:proofErr w:type="gramEnd"/>
            <w:r w:rsidR="00033C6F">
              <w:rPr>
                <w:rFonts w:ascii="Arial" w:hAnsi="Arial"/>
                <w:color w:val="000000"/>
              </w:rPr>
              <w:t xml:space="preserve"> </w:t>
            </w:r>
            <w:r w:rsidRPr="00865461">
              <w:rPr>
                <w:rFonts w:ascii="Symbol" w:hAnsi="Symbol"/>
                <w:bCs/>
              </w:rPr>
              <w:t>q</w:t>
            </w:r>
            <w:proofErr w:type="spellStart"/>
            <w:r w:rsidRPr="00865461">
              <w:rPr>
                <w:rFonts w:ascii="Arial" w:hAnsi="Arial"/>
                <w:bCs/>
                <w:vertAlign w:val="subscript"/>
              </w:rPr>
              <w:t>exp</w:t>
            </w:r>
            <w:proofErr w:type="spellEnd"/>
            <w:r w:rsidR="00033C6F">
              <w:rPr>
                <w:rFonts w:ascii="Arial" w:hAnsi="Arial"/>
                <w:color w:val="000000"/>
              </w:rPr>
              <w:t xml:space="preserve"> = 600°C : </w:t>
            </w:r>
          </w:p>
          <w:p w14:paraId="7DD7907E" w14:textId="77777777" w:rsidR="00B01931" w:rsidRDefault="00B01931" w:rsidP="00B01931">
            <w:pPr>
              <w:pStyle w:val="Standard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 xml:space="preserve">Phase 1 : α  </w:t>
            </w:r>
          </w:p>
          <w:p w14:paraId="11E863D3" w14:textId="37549487" w:rsidR="00292194" w:rsidRDefault="00B01931" w:rsidP="00B01931">
            <w:pPr>
              <w:pStyle w:val="Standard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 xml:space="preserve">Phase 2 : </w:t>
            </w:r>
            <w:r w:rsidR="00033C6F">
              <w:rPr>
                <w:rFonts w:ascii="Arial" w:hAnsi="Arial"/>
                <w:color w:val="000000"/>
              </w:rPr>
              <w:t>Liquide 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91A200" w14:textId="77777777" w:rsidR="00292194" w:rsidRDefault="00DC2114" w:rsidP="00B01931">
            <w:pPr>
              <w:pStyle w:val="TableContents"/>
              <w:jc w:val="center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0.5</w:t>
            </w:r>
          </w:p>
          <w:p w14:paraId="07845B24" w14:textId="77777777" w:rsidR="00DC2114" w:rsidRDefault="00DC2114" w:rsidP="00B01931">
            <w:pPr>
              <w:pStyle w:val="TableContents"/>
              <w:jc w:val="center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0.25</w:t>
            </w:r>
          </w:p>
          <w:p w14:paraId="0EEF459E" w14:textId="49786342" w:rsidR="00B01931" w:rsidRDefault="00B01931" w:rsidP="00B01931">
            <w:pPr>
              <w:pStyle w:val="TableContents"/>
              <w:jc w:val="center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0.25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C4E6D28" w14:textId="77777777" w:rsidR="00292194" w:rsidRDefault="00033C6F" w:rsidP="00B01931">
            <w:pPr>
              <w:pStyle w:val="TableContents"/>
              <w:jc w:val="center"/>
              <w:rPr>
                <w:rFonts w:ascii="Arial" w:hAnsi="Arial"/>
                <w:b/>
                <w:bCs/>
                <w:color w:val="000000"/>
              </w:rPr>
            </w:pPr>
            <w:r>
              <w:rPr>
                <w:rFonts w:ascii="Arial" w:hAnsi="Arial"/>
                <w:b/>
                <w:bCs/>
                <w:color w:val="000000"/>
              </w:rPr>
              <w:t>1</w:t>
            </w:r>
          </w:p>
        </w:tc>
      </w:tr>
      <w:tr w:rsidR="00B01931" w14:paraId="012B2C6D" w14:textId="77777777" w:rsidTr="00B01931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B8DE4B" w14:textId="0F24E378" w:rsidR="00B01931" w:rsidRDefault="004B1280">
            <w:pPr>
              <w:pStyle w:val="TableContents"/>
              <w:rPr>
                <w:rFonts w:ascii="Arial" w:hAnsi="Arial"/>
                <w:b/>
                <w:color w:val="000000"/>
              </w:rPr>
            </w:pPr>
            <w:r>
              <w:rPr>
                <w:rFonts w:ascii="Arial" w:hAnsi="Arial"/>
                <w:b/>
                <w:color w:val="000000"/>
              </w:rPr>
              <w:t>9</w:t>
            </w:r>
            <w:r w:rsidR="00B01931">
              <w:rPr>
                <w:rFonts w:ascii="Arial" w:hAnsi="Arial"/>
                <w:b/>
                <w:color w:val="000000"/>
              </w:rPr>
              <w:t>.</w:t>
            </w: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7E89F4" w14:textId="77777777" w:rsidR="00B01931" w:rsidRDefault="00B01931" w:rsidP="00B01931">
            <w:pPr>
              <w:pStyle w:val="Standard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 xml:space="preserve">Selon le théorème des moments (ou règle des segments inverses) : </w:t>
            </w:r>
          </w:p>
          <w:p w14:paraId="077219ED" w14:textId="77777777" w:rsidR="00B01931" w:rsidRDefault="00B01931" w:rsidP="00B01931">
            <w:pPr>
              <w:pStyle w:val="Standard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Pourcentage de phase 1 :</w:t>
            </w:r>
          </w:p>
          <w:p w14:paraId="032D6A31" w14:textId="77777777" w:rsidR="00B01931" w:rsidRDefault="00B01931" w:rsidP="00B01931">
            <w:pPr>
              <w:pStyle w:val="Standard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 xml:space="preserve">P(Phase1)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</w:rPr>
                    <m:t>9-5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</w:rPr>
                    <m:t>9 -1</m:t>
                  </m:r>
                </m:den>
              </m:f>
              <m:r>
                <w:rPr>
                  <w:rFonts w:ascii="Cambria Math" w:hAnsi="Cambria Math"/>
                  <w:color w:val="000000"/>
                </w:rPr>
                <m:t xml:space="preserve"> ×100</m:t>
              </m:r>
            </m:oMath>
            <w:r>
              <w:rPr>
                <w:rFonts w:ascii="Arial" w:hAnsi="Arial"/>
                <w:color w:val="000000"/>
              </w:rPr>
              <w:t xml:space="preserve"> = 50 %</w:t>
            </w:r>
          </w:p>
          <w:p w14:paraId="707166F0" w14:textId="4AB9D636" w:rsidR="00B01931" w:rsidRDefault="00B01931" w:rsidP="00B01931">
            <w:pPr>
              <w:pStyle w:val="Standard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 xml:space="preserve">La masse de phase 1 est donc : </w:t>
            </w:r>
            <w:proofErr w:type="gramStart"/>
            <w:r>
              <w:rPr>
                <w:rFonts w:ascii="Arial" w:hAnsi="Arial"/>
                <w:color w:val="000000"/>
              </w:rPr>
              <w:t>m(</w:t>
            </w:r>
            <w:proofErr w:type="gramEnd"/>
            <w:r>
              <w:rPr>
                <w:rFonts w:ascii="Arial" w:hAnsi="Arial"/>
                <w:color w:val="000000"/>
              </w:rPr>
              <w:t>phase 1)  = 100 g</w:t>
            </w:r>
          </w:p>
          <w:p w14:paraId="5334BCDC" w14:textId="1C6FC929" w:rsidR="00B01931" w:rsidRDefault="00B01931" w:rsidP="00B01931">
            <w:pPr>
              <w:pStyle w:val="Standard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Donc la masse de phase 2 est 100 g également.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95D06B" w14:textId="1F1FE05A" w:rsidR="00B01931" w:rsidRDefault="00B01931" w:rsidP="00B01931">
            <w:pPr>
              <w:pStyle w:val="TableContents"/>
              <w:jc w:val="center"/>
              <w:rPr>
                <w:rFonts w:ascii="Arial" w:hAnsi="Arial"/>
                <w:color w:val="000000"/>
              </w:rPr>
            </w:pPr>
            <w:proofErr w:type="spellStart"/>
            <w:r>
              <w:rPr>
                <w:rFonts w:ascii="Arial" w:hAnsi="Arial"/>
                <w:color w:val="000000"/>
              </w:rPr>
              <w:t>Théor</w:t>
            </w:r>
            <w:proofErr w:type="spellEnd"/>
            <w:r>
              <w:rPr>
                <w:rFonts w:ascii="Arial" w:hAnsi="Arial"/>
                <w:color w:val="000000"/>
              </w:rPr>
              <w:t xml:space="preserve">. </w:t>
            </w:r>
            <w:proofErr w:type="gramStart"/>
            <w:r>
              <w:rPr>
                <w:rFonts w:ascii="Arial" w:hAnsi="Arial"/>
                <w:color w:val="000000"/>
              </w:rPr>
              <w:t>segment</w:t>
            </w:r>
            <w:r w:rsidR="00320605">
              <w:rPr>
                <w:rFonts w:ascii="Arial" w:hAnsi="Arial"/>
                <w:color w:val="000000"/>
              </w:rPr>
              <w:t>s</w:t>
            </w:r>
            <w:proofErr w:type="gramEnd"/>
          </w:p>
          <w:p w14:paraId="43C0BB49" w14:textId="77777777" w:rsidR="00B01931" w:rsidRDefault="00B01931" w:rsidP="00B01931">
            <w:pPr>
              <w:pStyle w:val="TableContents"/>
              <w:jc w:val="center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0,5</w:t>
            </w:r>
          </w:p>
          <w:p w14:paraId="7B36DA70" w14:textId="77777777" w:rsidR="00B01931" w:rsidRDefault="00B01931" w:rsidP="00B01931">
            <w:pPr>
              <w:pStyle w:val="TableContents"/>
              <w:jc w:val="center"/>
              <w:rPr>
                <w:rFonts w:ascii="Arial" w:hAnsi="Arial"/>
                <w:color w:val="000000"/>
              </w:rPr>
            </w:pPr>
          </w:p>
          <w:p w14:paraId="7AC63099" w14:textId="77777777" w:rsidR="00B01931" w:rsidRDefault="00B01931" w:rsidP="00B01931">
            <w:pPr>
              <w:pStyle w:val="TableContents"/>
              <w:jc w:val="center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Masses</w:t>
            </w:r>
          </w:p>
          <w:p w14:paraId="293E270E" w14:textId="25EDBA6E" w:rsidR="00B01931" w:rsidRDefault="00B01931" w:rsidP="00B01931">
            <w:pPr>
              <w:pStyle w:val="TableContents"/>
              <w:jc w:val="center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0.5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06D0379" w14:textId="53CB3AA8" w:rsidR="00B01931" w:rsidRDefault="00B01931" w:rsidP="00B01931">
            <w:pPr>
              <w:pStyle w:val="TableContents"/>
              <w:jc w:val="center"/>
              <w:rPr>
                <w:rFonts w:ascii="Arial" w:hAnsi="Arial"/>
                <w:b/>
                <w:bCs/>
                <w:color w:val="000000"/>
              </w:rPr>
            </w:pPr>
            <w:r>
              <w:rPr>
                <w:rFonts w:ascii="Arial" w:hAnsi="Arial"/>
                <w:b/>
                <w:bCs/>
                <w:color w:val="000000"/>
              </w:rPr>
              <w:t>1</w:t>
            </w:r>
          </w:p>
        </w:tc>
      </w:tr>
      <w:tr w:rsidR="001C651E" w:rsidRPr="001C651E" w14:paraId="1B356FDA" w14:textId="77777777" w:rsidTr="00B01931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4A46A4" w14:textId="101EFE7B" w:rsidR="00292194" w:rsidRPr="001C651E" w:rsidRDefault="004B1280">
            <w:pPr>
              <w:pStyle w:val="TableContents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10</w:t>
            </w:r>
            <w:r w:rsidR="00850023" w:rsidRPr="001C651E">
              <w:rPr>
                <w:rFonts w:ascii="Arial" w:hAnsi="Arial"/>
                <w:b/>
              </w:rPr>
              <w:t>.</w:t>
            </w:r>
          </w:p>
        </w:tc>
        <w:tc>
          <w:tcPr>
            <w:tcW w:w="62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3592C8" w14:textId="1B8FBC75" w:rsidR="00033C6F" w:rsidRPr="001C651E" w:rsidRDefault="00850023">
            <w:pPr>
              <w:pStyle w:val="Standard"/>
              <w:spacing w:after="113" w:line="360" w:lineRule="auto"/>
              <w:jc w:val="both"/>
              <w:rPr>
                <w:rFonts w:ascii="Arial" w:hAnsi="Arial"/>
                <w:noProof/>
              </w:rPr>
            </w:pPr>
            <w:r w:rsidRPr="001C651E">
              <w:rPr>
                <w:rFonts w:ascii="Arial" w:hAnsi="Arial"/>
                <w:noProof/>
              </w:rPr>
              <w:drawing>
                <wp:anchor distT="0" distB="0" distL="114300" distR="114300" simplePos="0" relativeHeight="4" behindDoc="0" locked="0" layoutInCell="1" allowOverlap="1" wp14:anchorId="42D4D708" wp14:editId="1FCF9076">
                  <wp:simplePos x="0" y="0"/>
                  <wp:positionH relativeFrom="column">
                    <wp:posOffset>260985</wp:posOffset>
                  </wp:positionH>
                  <wp:positionV relativeFrom="paragraph">
                    <wp:posOffset>516255</wp:posOffset>
                  </wp:positionV>
                  <wp:extent cx="2105025" cy="1965960"/>
                  <wp:effectExtent l="0" t="0" r="9525" b="0"/>
                  <wp:wrapSquare wrapText="bothSides"/>
                  <wp:docPr id="904904713" name="Image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>
                            <a:lum/>
                            <a:alphaModFix/>
                          </a:blip>
                          <a:srcRect l="5781" t="36229" r="58555" b="18023"/>
                          <a:stretch/>
                        </pic:blipFill>
                        <pic:spPr bwMode="auto">
                          <a:xfrm>
                            <a:off x="0" y="0"/>
                            <a:ext cx="2105025" cy="1965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033C6F" w:rsidRPr="001C651E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10" behindDoc="0" locked="0" layoutInCell="1" allowOverlap="1" wp14:anchorId="15EAF3EF" wp14:editId="6AA6F68D">
                      <wp:simplePos x="0" y="0"/>
                      <wp:positionH relativeFrom="column">
                        <wp:posOffset>1668145</wp:posOffset>
                      </wp:positionH>
                      <wp:positionV relativeFrom="paragraph">
                        <wp:posOffset>1686560</wp:posOffset>
                      </wp:positionV>
                      <wp:extent cx="813240" cy="221400"/>
                      <wp:effectExtent l="0" t="0" r="5910" b="7200"/>
                      <wp:wrapNone/>
                      <wp:docPr id="485883147" name="Forme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13240" cy="221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55E4C1E" w14:textId="77777777" w:rsidR="00292194" w:rsidRDefault="00033C6F">
                                  <w:r>
                                    <w:t>α + Si(s)</w:t>
                                  </w:r>
                                </w:p>
                              </w:txbxContent>
                            </wps:txbx>
                            <wps:bodyPr vert="horz" wrap="none" lIns="0" tIns="0" rIns="0" bIns="0" compatLnSpc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shapetype w14:anchorId="15EAF3E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Forme2" o:spid="_x0000_s1026" type="#_x0000_t202" style="position:absolute;left:0;text-align:left;margin-left:131.35pt;margin-top:132.8pt;width:64.05pt;height:17.45pt;z-index:1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" filled="f" stroked="f">
                      <v:textbox inset="0,0,0,0">
                        <w:txbxContent>
                          <w:p w14:paraId="555E4C1E" w14:textId="77777777" w:rsidR="00292194" w:rsidRDefault="00033C6F">
                            <w:proofErr w:type="gramStart"/>
                            <w:r>
                              <w:t>α</w:t>
                            </w:r>
                            <w:proofErr w:type="gramEnd"/>
                            <w:r>
                              <w:t xml:space="preserve"> + Si(s)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33C6F" w:rsidRPr="001C651E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9" behindDoc="0" locked="0" layoutInCell="1" allowOverlap="1" wp14:anchorId="3A032270" wp14:editId="127F8BAF">
                      <wp:simplePos x="0" y="0"/>
                      <wp:positionH relativeFrom="column">
                        <wp:posOffset>1036955</wp:posOffset>
                      </wp:positionH>
                      <wp:positionV relativeFrom="paragraph">
                        <wp:posOffset>1419225</wp:posOffset>
                      </wp:positionV>
                      <wp:extent cx="1239840" cy="221400"/>
                      <wp:effectExtent l="0" t="0" r="17460" b="7200"/>
                      <wp:wrapNone/>
                      <wp:docPr id="632877780" name="Forme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39840" cy="221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DC30544" w14:textId="77777777" w:rsidR="00292194" w:rsidRDefault="00033C6F">
                                  <w:r>
                                    <w:t>ℓ + α + Si(s)</w:t>
                                  </w:r>
                                </w:p>
                              </w:txbxContent>
                            </wps:txbx>
                            <wps:bodyPr vert="horz" wrap="none" lIns="0" tIns="0" rIns="0" bIns="0" compatLnSpc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shape w14:anchorId="3A032270" id="_x0000_s1027" type="#_x0000_t202" style="position:absolute;left:0;text-align:left;margin-left:81.65pt;margin-top:111.75pt;width:97.65pt;height:17.45pt;z-index:9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" filled="f" stroked="f">
                      <v:textbox inset="0,0,0,0">
                        <w:txbxContent>
                          <w:p w14:paraId="7DC30544" w14:textId="77777777" w:rsidR="00292194" w:rsidRDefault="00033C6F">
                            <w:proofErr w:type="gramStart"/>
                            <w:r>
                              <w:t>ℓ</w:t>
                            </w:r>
                            <w:proofErr w:type="gramEnd"/>
                            <w:r>
                              <w:t xml:space="preserve"> + α + Si(s)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33C6F" w:rsidRPr="001C651E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8" behindDoc="0" locked="0" layoutInCell="1" allowOverlap="1" wp14:anchorId="372F89BD" wp14:editId="2A4B3170">
                      <wp:simplePos x="0" y="0"/>
                      <wp:positionH relativeFrom="column">
                        <wp:posOffset>755015</wp:posOffset>
                      </wp:positionH>
                      <wp:positionV relativeFrom="paragraph">
                        <wp:posOffset>1251585</wp:posOffset>
                      </wp:positionV>
                      <wp:extent cx="726839" cy="221400"/>
                      <wp:effectExtent l="0" t="0" r="16111" b="7200"/>
                      <wp:wrapNone/>
                      <wp:docPr id="359323518" name="Forme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26839" cy="221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CCB76BA" w14:textId="77777777" w:rsidR="00292194" w:rsidRDefault="00033C6F">
                                  <w:r>
                                    <w:t>ℓ + α</w:t>
                                  </w:r>
                                </w:p>
                              </w:txbxContent>
                            </wps:txbx>
                            <wps:bodyPr vert="horz" wrap="none" lIns="0" tIns="0" rIns="0" bIns="0" compatLnSpc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shape w14:anchorId="372F89BD" id="_x0000_s1028" type="#_x0000_t202" style="position:absolute;left:0;text-align:left;margin-left:59.45pt;margin-top:98.55pt;width:57.25pt;height:17.45pt;z-index: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" filled="f" stroked="f">
                      <v:textbox inset="0,0,0,0">
                        <w:txbxContent>
                          <w:p w14:paraId="3CCB76BA" w14:textId="77777777" w:rsidR="00292194" w:rsidRDefault="00033C6F">
                            <w:proofErr w:type="gramStart"/>
                            <w:r>
                              <w:t>ℓ</w:t>
                            </w:r>
                            <w:proofErr w:type="gramEnd"/>
                            <w:r>
                              <w:t xml:space="preserve"> + α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33C6F" w:rsidRPr="001C651E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7" behindDoc="0" locked="0" layoutInCell="1" allowOverlap="1" wp14:anchorId="0B1CC462" wp14:editId="743D8B6C">
                      <wp:simplePos x="0" y="0"/>
                      <wp:positionH relativeFrom="column">
                        <wp:posOffset>546735</wp:posOffset>
                      </wp:positionH>
                      <wp:positionV relativeFrom="paragraph">
                        <wp:posOffset>951230</wp:posOffset>
                      </wp:positionV>
                      <wp:extent cx="568080" cy="225000"/>
                      <wp:effectExtent l="0" t="0" r="3420" b="3600"/>
                      <wp:wrapNone/>
                      <wp:docPr id="1633448904" name="Forme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68080" cy="22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06F25B0" w14:textId="77777777" w:rsidR="00292194" w:rsidRDefault="00033C6F">
                                  <w:r>
                                    <w:t>ℓ</w:t>
                                  </w:r>
                                </w:p>
                              </w:txbxContent>
                            </wps:txbx>
                            <wps:bodyPr vert="horz" wrap="none" lIns="0" tIns="0" rIns="0" bIns="0" compatLnSpc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shape w14:anchorId="0B1CC462" id="_x0000_s1029" type="#_x0000_t202" style="position:absolute;left:0;text-align:left;margin-left:43.05pt;margin-top:74.9pt;width:44.75pt;height:17.7pt;z-index:7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" filled="f" stroked="f">
                      <v:textbox inset="0,0,0,0">
                        <w:txbxContent>
                          <w:p w14:paraId="706F25B0" w14:textId="77777777" w:rsidR="00292194" w:rsidRDefault="00033C6F">
                            <w:proofErr w:type="gramStart"/>
                            <w:r>
                              <w:t>ℓ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884B833" w14:textId="67420E59" w:rsidR="00292194" w:rsidRPr="001C651E" w:rsidRDefault="00033C6F">
            <w:pPr>
              <w:pStyle w:val="Standard"/>
              <w:spacing w:after="113" w:line="360" w:lineRule="auto"/>
              <w:jc w:val="both"/>
              <w:rPr>
                <w:rFonts w:ascii="Arial" w:hAnsi="Arial"/>
              </w:rPr>
            </w:pPr>
            <w:r w:rsidRPr="001C651E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5" behindDoc="0" locked="0" layoutInCell="1" allowOverlap="1" wp14:anchorId="0C1CC275" wp14:editId="465CAB31">
                      <wp:simplePos x="0" y="0"/>
                      <wp:positionH relativeFrom="column">
                        <wp:posOffset>8280</wp:posOffset>
                      </wp:positionH>
                      <wp:positionV relativeFrom="paragraph">
                        <wp:posOffset>1225080</wp:posOffset>
                      </wp:positionV>
                      <wp:extent cx="438480" cy="205920"/>
                      <wp:effectExtent l="0" t="0" r="0" b="3630"/>
                      <wp:wrapNone/>
                      <wp:docPr id="2019641044" name="Forme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38480" cy="205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DBA2BA2" w14:textId="77777777" w:rsidR="00292194" w:rsidRDefault="00033C6F">
                                  <w:pPr>
                                    <w:jc w:val="right"/>
                                  </w:pPr>
                                  <w:r>
                                    <w:t>577°C</w:t>
                                  </w:r>
                                </w:p>
                              </w:txbxContent>
                            </wps:txbx>
                            <wps:bodyPr vert="horz" wrap="none" lIns="0" tIns="0" rIns="0" bIns="0" compatLnSpc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shape w14:anchorId="0C1CC275" id="Forme1" o:spid="_x0000_s1030" type="#_x0000_t202" style="position:absolute;left:0;text-align:left;margin-left:.65pt;margin-top:96.45pt;width:34.55pt;height:16.2pt;z-index:5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" stroked="f">
                      <v:textbox inset="0,0,0,0">
                        <w:txbxContent>
                          <w:p w14:paraId="2DBA2BA2" w14:textId="77777777" w:rsidR="00292194" w:rsidRDefault="00033C6F">
                            <w:pPr>
                              <w:jc w:val="right"/>
                            </w:pPr>
                            <w:r>
                              <w:t>577°C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C651E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6" behindDoc="0" locked="0" layoutInCell="1" allowOverlap="1" wp14:anchorId="6C20427A" wp14:editId="06111061">
                      <wp:simplePos x="0" y="0"/>
                      <wp:positionH relativeFrom="column">
                        <wp:posOffset>23400</wp:posOffset>
                      </wp:positionH>
                      <wp:positionV relativeFrom="paragraph">
                        <wp:posOffset>928439</wp:posOffset>
                      </wp:positionV>
                      <wp:extent cx="438480" cy="205920"/>
                      <wp:effectExtent l="0" t="0" r="0" b="3630"/>
                      <wp:wrapNone/>
                      <wp:docPr id="1670367337" name="Forme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38480" cy="205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79F62DC" w14:textId="77777777" w:rsidR="00292194" w:rsidRDefault="00033C6F">
                                  <w:pPr>
                                    <w:jc w:val="right"/>
                                  </w:pPr>
                                  <w:r>
                                    <w:t>630°C</w:t>
                                  </w:r>
                                </w:p>
                              </w:txbxContent>
                            </wps:txbx>
                            <wps:bodyPr vert="horz" wrap="none" lIns="0" tIns="0" rIns="0" bIns="0" compatLnSpc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shape w14:anchorId="6C20427A" id="_x0000_s1031" type="#_x0000_t202" style="position:absolute;left:0;text-align:left;margin-left:1.85pt;margin-top:73.1pt;width:34.55pt;height:16.2pt;z-index: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" stroked="f">
                      <v:textbox inset="0,0,0,0">
                        <w:txbxContent>
                          <w:p w14:paraId="679F62DC" w14:textId="77777777" w:rsidR="00292194" w:rsidRDefault="00033C6F">
                            <w:pPr>
                              <w:jc w:val="right"/>
                            </w:pPr>
                            <w:r>
                              <w:t>630°C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C651E">
              <w:rPr>
                <w:rFonts w:ascii="Arial" w:hAnsi="Arial"/>
              </w:rPr>
              <w:t xml:space="preserve">Accepter (630 ± </w:t>
            </w:r>
            <w:proofErr w:type="gramStart"/>
            <w:r w:rsidRPr="001C651E">
              <w:rPr>
                <w:rFonts w:ascii="Arial" w:hAnsi="Arial"/>
              </w:rPr>
              <w:t>5)°</w:t>
            </w:r>
            <w:proofErr w:type="gramEnd"/>
            <w:r w:rsidRPr="001C651E">
              <w:rPr>
                <w:rFonts w:ascii="Arial" w:hAnsi="Arial"/>
              </w:rPr>
              <w:t>C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9B6653" w14:textId="0FFC49A0" w:rsidR="00292194" w:rsidRPr="001C651E" w:rsidRDefault="00033C6F">
            <w:pPr>
              <w:pStyle w:val="TableContents"/>
              <w:spacing w:after="113"/>
              <w:jc w:val="center"/>
              <w:rPr>
                <w:rFonts w:ascii="Arial" w:hAnsi="Arial"/>
              </w:rPr>
            </w:pPr>
            <w:r w:rsidRPr="001C651E">
              <w:rPr>
                <w:rFonts w:ascii="Arial" w:hAnsi="Arial"/>
              </w:rPr>
              <w:t>0,</w:t>
            </w:r>
            <w:r w:rsidR="00B01931" w:rsidRPr="001C651E">
              <w:rPr>
                <w:rFonts w:ascii="Arial" w:hAnsi="Arial"/>
              </w:rPr>
              <w:t>2</w:t>
            </w:r>
            <w:r w:rsidRPr="001C651E">
              <w:rPr>
                <w:rFonts w:ascii="Arial" w:hAnsi="Arial"/>
              </w:rPr>
              <w:t>5 (allure courbe)</w:t>
            </w:r>
          </w:p>
          <w:p w14:paraId="52B16A46" w14:textId="77777777" w:rsidR="00292194" w:rsidRPr="001C651E" w:rsidRDefault="00033C6F">
            <w:pPr>
              <w:pStyle w:val="TableContents"/>
              <w:spacing w:after="113"/>
              <w:jc w:val="center"/>
              <w:rPr>
                <w:rFonts w:ascii="Arial" w:hAnsi="Arial"/>
              </w:rPr>
            </w:pPr>
            <w:r w:rsidRPr="001C651E">
              <w:rPr>
                <w:rFonts w:ascii="Arial" w:hAnsi="Arial"/>
              </w:rPr>
              <w:t>0,5 (phases)</w:t>
            </w:r>
          </w:p>
          <w:p w14:paraId="7B46DD63" w14:textId="77777777" w:rsidR="00292194" w:rsidRPr="001C651E" w:rsidRDefault="00292194">
            <w:pPr>
              <w:pStyle w:val="TableContents"/>
              <w:spacing w:after="113"/>
              <w:jc w:val="center"/>
              <w:rPr>
                <w:rFonts w:ascii="Arial" w:hAnsi="Arial"/>
              </w:rPr>
            </w:pPr>
          </w:p>
          <w:p w14:paraId="68A816A0" w14:textId="77777777" w:rsidR="00292194" w:rsidRPr="001C651E" w:rsidRDefault="00292194">
            <w:pPr>
              <w:pStyle w:val="TableContents"/>
              <w:spacing w:after="113"/>
              <w:jc w:val="center"/>
              <w:rPr>
                <w:rFonts w:ascii="Arial" w:hAnsi="Arial"/>
              </w:rPr>
            </w:pPr>
          </w:p>
          <w:p w14:paraId="1378D51D" w14:textId="77777777" w:rsidR="00292194" w:rsidRPr="001C651E" w:rsidRDefault="00292194">
            <w:pPr>
              <w:pStyle w:val="TableContents"/>
              <w:spacing w:after="113"/>
              <w:jc w:val="center"/>
              <w:rPr>
                <w:rFonts w:ascii="Arial" w:hAnsi="Arial"/>
              </w:rPr>
            </w:pPr>
          </w:p>
          <w:p w14:paraId="1D947CF9" w14:textId="5993DF05" w:rsidR="00292194" w:rsidRPr="001C651E" w:rsidRDefault="00033C6F">
            <w:pPr>
              <w:pStyle w:val="TableContents"/>
              <w:spacing w:after="113"/>
              <w:jc w:val="center"/>
              <w:rPr>
                <w:rFonts w:ascii="Arial" w:hAnsi="Arial"/>
              </w:rPr>
            </w:pPr>
            <w:r w:rsidRPr="001C651E">
              <w:rPr>
                <w:rFonts w:ascii="Arial" w:hAnsi="Arial"/>
              </w:rPr>
              <w:t>0,25</w:t>
            </w:r>
          </w:p>
          <w:p w14:paraId="648B2237" w14:textId="77777777" w:rsidR="00292194" w:rsidRPr="001C651E" w:rsidRDefault="00033C6F">
            <w:pPr>
              <w:pStyle w:val="TableContents"/>
              <w:spacing w:after="113"/>
              <w:jc w:val="center"/>
              <w:rPr>
                <w:rFonts w:ascii="Arial" w:hAnsi="Arial"/>
              </w:rPr>
            </w:pPr>
            <w:r w:rsidRPr="001C651E">
              <w:rPr>
                <w:rFonts w:ascii="Arial" w:hAnsi="Arial"/>
              </w:rPr>
              <w:t>(</w:t>
            </w:r>
            <w:proofErr w:type="gramStart"/>
            <w:r w:rsidRPr="001C651E">
              <w:rPr>
                <w:rFonts w:ascii="Arial" w:hAnsi="Arial"/>
              </w:rPr>
              <w:t>température</w:t>
            </w:r>
            <w:proofErr w:type="gramEnd"/>
            <w:r w:rsidRPr="001C651E">
              <w:rPr>
                <w:rFonts w:ascii="Arial" w:hAnsi="Arial"/>
              </w:rPr>
              <w:t xml:space="preserve"> de début et fin de solidification)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8AC75F1" w14:textId="226ECEB2" w:rsidR="00292194" w:rsidRPr="001C651E" w:rsidRDefault="00033C6F">
            <w:pPr>
              <w:pStyle w:val="TableContents"/>
              <w:jc w:val="center"/>
              <w:rPr>
                <w:rFonts w:ascii="Arial" w:hAnsi="Arial"/>
                <w:b/>
                <w:bCs/>
              </w:rPr>
            </w:pPr>
            <w:r w:rsidRPr="001C651E">
              <w:rPr>
                <w:rFonts w:ascii="Arial" w:hAnsi="Arial"/>
                <w:b/>
                <w:bCs/>
              </w:rPr>
              <w:t>1</w:t>
            </w:r>
          </w:p>
        </w:tc>
      </w:tr>
    </w:tbl>
    <w:p w14:paraId="6C10B4BE" w14:textId="77777777" w:rsidR="00292194" w:rsidRDefault="00292194">
      <w:pPr>
        <w:pStyle w:val="Standard"/>
        <w:rPr>
          <w:b/>
          <w:bCs/>
        </w:rPr>
      </w:pPr>
    </w:p>
    <w:p w14:paraId="57F2BFDA" w14:textId="77777777" w:rsidR="00292194" w:rsidRDefault="00292194">
      <w:pPr>
        <w:pStyle w:val="Standard"/>
        <w:pageBreakBefore/>
        <w:rPr>
          <w:b/>
          <w:bCs/>
        </w:rPr>
      </w:pPr>
    </w:p>
    <w:tbl>
      <w:tblPr>
        <w:tblW w:w="96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4"/>
        <w:gridCol w:w="6095"/>
        <w:gridCol w:w="1703"/>
        <w:gridCol w:w="1136"/>
      </w:tblGrid>
      <w:tr w:rsidR="00292194" w14:paraId="054ECC26" w14:textId="77777777">
        <w:tc>
          <w:tcPr>
            <w:tcW w:w="96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B6FE84" w14:textId="010940B2" w:rsidR="00292194" w:rsidRDefault="00033C6F">
            <w:pPr>
              <w:pStyle w:val="Standard"/>
              <w:rPr>
                <w:rFonts w:ascii="Arial" w:hAnsi="Arial"/>
                <w:b/>
                <w:bCs/>
                <w:color w:val="000000"/>
              </w:rPr>
            </w:pPr>
            <w:r>
              <w:rPr>
                <w:rFonts w:ascii="Arial" w:hAnsi="Arial"/>
                <w:b/>
                <w:bCs/>
                <w:color w:val="000000"/>
              </w:rPr>
              <w:t>Exercice 2 : L’étape de dégraissage (6</w:t>
            </w:r>
            <w:r w:rsidR="00942587">
              <w:rPr>
                <w:rFonts w:ascii="Arial" w:hAnsi="Arial"/>
                <w:b/>
                <w:bCs/>
                <w:color w:val="000000"/>
              </w:rPr>
              <w:t xml:space="preserve"> </w:t>
            </w:r>
            <w:r>
              <w:rPr>
                <w:rFonts w:ascii="Arial" w:hAnsi="Arial"/>
                <w:b/>
                <w:bCs/>
                <w:color w:val="000000"/>
              </w:rPr>
              <w:t>points)</w:t>
            </w:r>
          </w:p>
        </w:tc>
      </w:tr>
      <w:tr w:rsidR="00292194" w14:paraId="75352F75" w14:textId="77777777" w:rsidTr="00E62A0B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FA7824" w14:textId="77777777" w:rsidR="00292194" w:rsidRDefault="00033C6F">
            <w:pPr>
              <w:pStyle w:val="Standard"/>
              <w:jc w:val="center"/>
              <w:rPr>
                <w:rFonts w:ascii="Arial" w:eastAsia="Calibri" w:hAnsi="Arial"/>
                <w:b/>
                <w:i/>
              </w:rPr>
            </w:pPr>
            <w:r>
              <w:rPr>
                <w:rFonts w:ascii="Arial" w:eastAsia="Calibri" w:hAnsi="Arial"/>
                <w:b/>
                <w:i/>
              </w:rPr>
              <w:t>Question</w:t>
            </w: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DFC89B" w14:textId="77777777" w:rsidR="00292194" w:rsidRDefault="00033C6F">
            <w:pPr>
              <w:pStyle w:val="Standard"/>
              <w:jc w:val="center"/>
              <w:rPr>
                <w:rFonts w:ascii="Arial" w:eastAsia="Calibri" w:hAnsi="Arial"/>
                <w:b/>
                <w:i/>
              </w:rPr>
            </w:pPr>
            <w:r>
              <w:rPr>
                <w:rFonts w:ascii="Arial" w:eastAsia="Calibri" w:hAnsi="Arial"/>
                <w:b/>
                <w:i/>
              </w:rPr>
              <w:t>Réponse attendue</w:t>
            </w:r>
          </w:p>
        </w:tc>
        <w:tc>
          <w:tcPr>
            <w:tcW w:w="17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1FBFBE" w14:textId="77777777" w:rsidR="00292194" w:rsidRDefault="00033C6F">
            <w:pPr>
              <w:pStyle w:val="Standard"/>
              <w:jc w:val="center"/>
              <w:rPr>
                <w:rFonts w:ascii="Arial" w:eastAsia="Calibri" w:hAnsi="Arial"/>
                <w:b/>
                <w:i/>
              </w:rPr>
            </w:pPr>
            <w:r>
              <w:rPr>
                <w:rFonts w:ascii="Arial" w:eastAsia="Calibri" w:hAnsi="Arial"/>
                <w:b/>
                <w:i/>
              </w:rPr>
              <w:t>Barème détaillé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0BC946" w14:textId="1DE84F6D" w:rsidR="00292194" w:rsidRDefault="00033C6F">
            <w:pPr>
              <w:pStyle w:val="Standard"/>
              <w:jc w:val="center"/>
              <w:rPr>
                <w:rFonts w:ascii="Arial" w:eastAsia="Calibri" w:hAnsi="Arial"/>
                <w:b/>
                <w:i/>
              </w:rPr>
            </w:pPr>
            <w:r>
              <w:rPr>
                <w:rFonts w:ascii="Arial" w:eastAsia="Calibri" w:hAnsi="Arial"/>
                <w:b/>
                <w:i/>
              </w:rPr>
              <w:t xml:space="preserve">Barème </w:t>
            </w:r>
            <w:proofErr w:type="spellStart"/>
            <w:r w:rsidR="00E270EF">
              <w:rPr>
                <w:rFonts w:ascii="Arial" w:eastAsia="Calibri" w:hAnsi="Arial"/>
                <w:b/>
                <w:i/>
              </w:rPr>
              <w:t>santorin</w:t>
            </w:r>
            <w:proofErr w:type="spellEnd"/>
          </w:p>
        </w:tc>
      </w:tr>
      <w:tr w:rsidR="00292194" w14:paraId="2C8AC2D5" w14:textId="77777777" w:rsidTr="00E62A0B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6AA214" w14:textId="29C0F0FE" w:rsidR="00292194" w:rsidRPr="00FB3269" w:rsidRDefault="00FB3269">
            <w:pPr>
              <w:pStyle w:val="TableContents"/>
              <w:rPr>
                <w:rFonts w:ascii="Arial" w:hAnsi="Arial"/>
                <w:b/>
                <w:color w:val="000000"/>
              </w:rPr>
            </w:pPr>
            <w:r>
              <w:rPr>
                <w:rFonts w:ascii="Arial" w:hAnsi="Arial"/>
                <w:b/>
                <w:color w:val="000000"/>
              </w:rPr>
              <w:t>1.</w:t>
            </w: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D8956F" w14:textId="381ACD7E" w:rsidR="00292194" w:rsidRDefault="00033C6F">
            <w:pPr>
              <w:pStyle w:val="TableContents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 xml:space="preserve">Solide, </w:t>
            </w:r>
            <w:r w:rsidR="00184604">
              <w:rPr>
                <w:rFonts w:ascii="Arial" w:hAnsi="Arial"/>
                <w:color w:val="000000"/>
              </w:rPr>
              <w:t xml:space="preserve">gaz, </w:t>
            </w:r>
            <w:r>
              <w:rPr>
                <w:rFonts w:ascii="Arial" w:hAnsi="Arial"/>
                <w:color w:val="000000"/>
              </w:rPr>
              <w:t>liquide</w:t>
            </w:r>
          </w:p>
        </w:tc>
        <w:tc>
          <w:tcPr>
            <w:tcW w:w="17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E997B1" w14:textId="53807D16" w:rsidR="00292194" w:rsidRDefault="00033C6F">
            <w:pPr>
              <w:pStyle w:val="TableContents"/>
              <w:jc w:val="center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0,5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6D4F5E" w14:textId="034B9D39" w:rsidR="00292194" w:rsidRDefault="00033C6F">
            <w:pPr>
              <w:pStyle w:val="TableContents"/>
              <w:jc w:val="center"/>
              <w:rPr>
                <w:rFonts w:ascii="Arial" w:hAnsi="Arial"/>
                <w:b/>
                <w:bCs/>
                <w:color w:val="000000"/>
              </w:rPr>
            </w:pPr>
            <w:r>
              <w:rPr>
                <w:rFonts w:ascii="Arial" w:hAnsi="Arial"/>
                <w:b/>
                <w:bCs/>
                <w:color w:val="000000"/>
              </w:rPr>
              <w:t>0,5</w:t>
            </w:r>
          </w:p>
        </w:tc>
      </w:tr>
      <w:tr w:rsidR="00292194" w14:paraId="69ED654A" w14:textId="77777777" w:rsidTr="00E62A0B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613E9E" w14:textId="243A2B8B" w:rsidR="00292194" w:rsidRPr="00FB3269" w:rsidRDefault="00FB3269">
            <w:pPr>
              <w:pStyle w:val="TableContents"/>
              <w:rPr>
                <w:rFonts w:ascii="Arial" w:hAnsi="Arial"/>
                <w:b/>
                <w:color w:val="000000"/>
              </w:rPr>
            </w:pPr>
            <w:r>
              <w:rPr>
                <w:rFonts w:ascii="Arial" w:hAnsi="Arial"/>
                <w:b/>
                <w:color w:val="000000"/>
              </w:rPr>
              <w:t>2.</w:t>
            </w: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AC1A0D" w14:textId="77777777" w:rsidR="00292194" w:rsidRDefault="00033C6F">
            <w:pPr>
              <w:pStyle w:val="TableContents"/>
              <w:spacing w:after="113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Identification point triple</w:t>
            </w:r>
          </w:p>
          <w:p w14:paraId="307038B8" w14:textId="77777777" w:rsidR="00292194" w:rsidRDefault="00033C6F">
            <w:pPr>
              <w:pStyle w:val="TableContents"/>
              <w:spacing w:after="113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Particularité : en ce point le CO</w:t>
            </w:r>
            <w:r>
              <w:rPr>
                <w:rFonts w:ascii="Arial" w:hAnsi="Arial"/>
                <w:color w:val="000000"/>
                <w:vertAlign w:val="subscript"/>
              </w:rPr>
              <w:t>2</w:t>
            </w:r>
            <w:r>
              <w:rPr>
                <w:rFonts w:ascii="Arial" w:hAnsi="Arial"/>
                <w:color w:val="000000"/>
              </w:rPr>
              <w:t xml:space="preserve"> coexiste sous les 3 états physiques</w:t>
            </w:r>
          </w:p>
          <w:p w14:paraId="5C3CB612" w14:textId="77777777" w:rsidR="00292194" w:rsidRDefault="00033C6F">
            <w:pPr>
              <w:pStyle w:val="TableContents"/>
              <w:spacing w:after="113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Identification point critique</w:t>
            </w:r>
          </w:p>
          <w:p w14:paraId="2021B878" w14:textId="13F5F2B3" w:rsidR="00292194" w:rsidRDefault="00033C6F">
            <w:pPr>
              <w:pStyle w:val="TableContents"/>
              <w:spacing w:after="113"/>
              <w:jc w:val="both"/>
            </w:pPr>
            <w:r>
              <w:rPr>
                <w:rFonts w:ascii="Arial" w:hAnsi="Arial"/>
                <w:color w:val="000000"/>
              </w:rPr>
              <w:t xml:space="preserve">Particularité : point à la fin de la courbe de vaporisation au-delà duquel le corps n'est ni liquide ni gazeux mais dans un état </w:t>
            </w:r>
            <w:r>
              <w:rPr>
                <w:rFonts w:ascii="Arial" w:hAnsi="Arial"/>
              </w:rPr>
              <w:t>supercritique</w:t>
            </w:r>
          </w:p>
        </w:tc>
        <w:tc>
          <w:tcPr>
            <w:tcW w:w="17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AE8499" w14:textId="77777777" w:rsidR="00292194" w:rsidRDefault="00033C6F">
            <w:pPr>
              <w:pStyle w:val="TableContents"/>
              <w:spacing w:after="113"/>
              <w:jc w:val="center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0,25</w:t>
            </w:r>
          </w:p>
          <w:p w14:paraId="6A21B37A" w14:textId="77777777" w:rsidR="00292194" w:rsidRDefault="00033C6F">
            <w:pPr>
              <w:pStyle w:val="TableContents"/>
              <w:spacing w:after="113"/>
              <w:jc w:val="center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0,25</w:t>
            </w:r>
          </w:p>
          <w:p w14:paraId="29EF3D9E" w14:textId="77777777" w:rsidR="00292194" w:rsidRDefault="00292194">
            <w:pPr>
              <w:pStyle w:val="TableContents"/>
              <w:spacing w:after="113"/>
              <w:jc w:val="center"/>
              <w:rPr>
                <w:rFonts w:ascii="Arial" w:hAnsi="Arial"/>
                <w:color w:val="000000"/>
                <w:sz w:val="12"/>
                <w:szCs w:val="12"/>
              </w:rPr>
            </w:pPr>
          </w:p>
          <w:p w14:paraId="5A1B9842" w14:textId="77777777" w:rsidR="00292194" w:rsidRDefault="00033C6F">
            <w:pPr>
              <w:pStyle w:val="TableContents"/>
              <w:spacing w:after="113"/>
              <w:jc w:val="center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0,25</w:t>
            </w:r>
          </w:p>
          <w:p w14:paraId="6FAD0F37" w14:textId="77777777" w:rsidR="00292194" w:rsidRDefault="00292194">
            <w:pPr>
              <w:pStyle w:val="TableContents"/>
              <w:spacing w:after="113"/>
              <w:jc w:val="center"/>
              <w:rPr>
                <w:rFonts w:ascii="Arial" w:hAnsi="Arial"/>
                <w:color w:val="000000"/>
              </w:rPr>
            </w:pPr>
          </w:p>
          <w:p w14:paraId="5D2D98C1" w14:textId="77777777" w:rsidR="00292194" w:rsidRDefault="00033C6F">
            <w:pPr>
              <w:pStyle w:val="TableContents"/>
              <w:spacing w:after="113"/>
              <w:jc w:val="center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0,25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94A13FB" w14:textId="77777777" w:rsidR="00292194" w:rsidRDefault="00033C6F">
            <w:pPr>
              <w:pStyle w:val="TableContents"/>
              <w:jc w:val="center"/>
              <w:rPr>
                <w:rFonts w:ascii="Arial" w:hAnsi="Arial"/>
                <w:b/>
                <w:bCs/>
                <w:color w:val="000000"/>
              </w:rPr>
            </w:pPr>
            <w:r>
              <w:rPr>
                <w:rFonts w:ascii="Arial" w:hAnsi="Arial"/>
                <w:b/>
                <w:bCs/>
                <w:color w:val="000000"/>
              </w:rPr>
              <w:t>1</w:t>
            </w:r>
          </w:p>
        </w:tc>
      </w:tr>
      <w:tr w:rsidR="00292194" w14:paraId="34602350" w14:textId="77777777" w:rsidTr="00E62A0B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53B14E" w14:textId="2C06C754" w:rsidR="00292194" w:rsidRPr="00FB3269" w:rsidRDefault="00FB3269">
            <w:pPr>
              <w:pStyle w:val="TableContents"/>
              <w:rPr>
                <w:rFonts w:ascii="Arial" w:hAnsi="Arial"/>
                <w:b/>
                <w:color w:val="000000"/>
              </w:rPr>
            </w:pPr>
            <w:r>
              <w:rPr>
                <w:rFonts w:ascii="Arial" w:hAnsi="Arial"/>
                <w:b/>
                <w:color w:val="000000"/>
              </w:rPr>
              <w:t>3.</w:t>
            </w: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C5ECFB" w14:textId="77777777" w:rsidR="00292194" w:rsidRDefault="00033C6F">
            <w:pPr>
              <w:pStyle w:val="TableContents"/>
              <w:spacing w:after="113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 xml:space="preserve">Sublimation : solide </w:t>
            </w:r>
            <w:r>
              <w:rPr>
                <w:rFonts w:ascii="Arial" w:eastAsia="Arial" w:hAnsi="Arial"/>
                <w:color w:val="000000"/>
              </w:rPr>
              <w:t>→</w:t>
            </w:r>
            <w:r>
              <w:rPr>
                <w:rFonts w:ascii="Arial" w:hAnsi="Arial"/>
                <w:color w:val="000000"/>
              </w:rPr>
              <w:t xml:space="preserve"> gazeux</w:t>
            </w:r>
          </w:p>
          <w:p w14:paraId="60212562" w14:textId="77777777" w:rsidR="00292194" w:rsidRDefault="00033C6F">
            <w:pPr>
              <w:pStyle w:val="TableContents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Identification de la courbe</w:t>
            </w:r>
          </w:p>
        </w:tc>
        <w:tc>
          <w:tcPr>
            <w:tcW w:w="17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A41663" w14:textId="77777777" w:rsidR="00292194" w:rsidRDefault="00033C6F">
            <w:pPr>
              <w:pStyle w:val="TableContents"/>
              <w:spacing w:after="113"/>
              <w:jc w:val="center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0,25</w:t>
            </w:r>
          </w:p>
          <w:p w14:paraId="1BFBC27D" w14:textId="77777777" w:rsidR="00292194" w:rsidRDefault="00033C6F">
            <w:pPr>
              <w:pStyle w:val="TableContents"/>
              <w:spacing w:after="113"/>
              <w:jc w:val="center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0,25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460E5E4" w14:textId="77777777" w:rsidR="00292194" w:rsidRDefault="00033C6F">
            <w:pPr>
              <w:pStyle w:val="TableContents"/>
              <w:jc w:val="center"/>
              <w:rPr>
                <w:rFonts w:ascii="Arial" w:hAnsi="Arial"/>
                <w:b/>
                <w:bCs/>
                <w:color w:val="000000"/>
              </w:rPr>
            </w:pPr>
            <w:r>
              <w:rPr>
                <w:rFonts w:ascii="Arial" w:hAnsi="Arial"/>
                <w:b/>
                <w:bCs/>
                <w:color w:val="000000"/>
              </w:rPr>
              <w:t>0,5</w:t>
            </w:r>
          </w:p>
        </w:tc>
      </w:tr>
      <w:tr w:rsidR="00292194" w14:paraId="313460B3" w14:textId="77777777" w:rsidTr="00E62A0B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37727A" w14:textId="511F16C3" w:rsidR="00292194" w:rsidRPr="00FB3269" w:rsidRDefault="00FB3269">
            <w:pPr>
              <w:pStyle w:val="TableContents"/>
              <w:rPr>
                <w:rFonts w:ascii="Arial" w:hAnsi="Arial"/>
                <w:b/>
                <w:color w:val="000000"/>
              </w:rPr>
            </w:pPr>
            <w:r>
              <w:rPr>
                <w:rFonts w:ascii="Arial" w:hAnsi="Arial"/>
                <w:b/>
                <w:color w:val="000000"/>
              </w:rPr>
              <w:t>4.</w:t>
            </w: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2F97EC" w14:textId="4C4B663F" w:rsidR="00292194" w:rsidRDefault="00033C6F">
            <w:pPr>
              <w:pStyle w:val="TableContents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 xml:space="preserve">Pour p = 60 </w:t>
            </w:r>
            <w:proofErr w:type="gramStart"/>
            <w:r>
              <w:rPr>
                <w:rFonts w:ascii="Arial" w:hAnsi="Arial"/>
                <w:color w:val="000000"/>
              </w:rPr>
              <w:t>bar</w:t>
            </w:r>
            <w:proofErr w:type="gramEnd"/>
            <w:r>
              <w:rPr>
                <w:rFonts w:ascii="Arial" w:hAnsi="Arial"/>
                <w:color w:val="000000"/>
              </w:rPr>
              <w:t>, T = 20°C</w:t>
            </w:r>
          </w:p>
          <w:p w14:paraId="1DE41E44" w14:textId="77777777" w:rsidR="00292194" w:rsidRDefault="00033C6F">
            <w:pPr>
              <w:pStyle w:val="TableContents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CO</w:t>
            </w:r>
            <w:r>
              <w:rPr>
                <w:rFonts w:ascii="Arial" w:hAnsi="Arial"/>
                <w:color w:val="000000"/>
                <w:vertAlign w:val="subscript"/>
              </w:rPr>
              <w:t>2</w:t>
            </w:r>
            <w:r>
              <w:rPr>
                <w:rFonts w:ascii="Arial" w:hAnsi="Arial"/>
                <w:color w:val="000000"/>
              </w:rPr>
              <w:t xml:space="preserve"> liquide (lecture graphique)</w:t>
            </w:r>
          </w:p>
          <w:p w14:paraId="5369CEE6" w14:textId="77777777" w:rsidR="00292194" w:rsidRDefault="00033C6F">
            <w:pPr>
              <w:pStyle w:val="TableContents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Tracé</w:t>
            </w:r>
          </w:p>
          <w:p w14:paraId="1D33303D" w14:textId="77777777" w:rsidR="00292194" w:rsidRDefault="00033C6F">
            <w:pPr>
              <w:pStyle w:val="TableContents"/>
              <w:rPr>
                <w:rFonts w:ascii="Arial" w:hAnsi="Arial"/>
                <w:i/>
                <w:iCs/>
                <w:color w:val="000000"/>
              </w:rPr>
            </w:pPr>
            <w:r>
              <w:rPr>
                <w:rFonts w:ascii="Arial" w:hAnsi="Arial"/>
                <w:i/>
                <w:iCs/>
                <w:color w:val="000000"/>
              </w:rPr>
              <w:t>Toute réponse cohérente avec le tracé est acceptée</w:t>
            </w:r>
          </w:p>
        </w:tc>
        <w:tc>
          <w:tcPr>
            <w:tcW w:w="17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FCE501A" w14:textId="77777777" w:rsidR="00292194" w:rsidRDefault="00033C6F">
            <w:pPr>
              <w:pStyle w:val="TableContents"/>
              <w:spacing w:after="113"/>
              <w:jc w:val="center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0,25</w:t>
            </w:r>
          </w:p>
          <w:p w14:paraId="38E3DB46" w14:textId="77777777" w:rsidR="00292194" w:rsidRDefault="00033C6F">
            <w:pPr>
              <w:pStyle w:val="TableContents"/>
              <w:spacing w:after="113"/>
              <w:jc w:val="center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0,25 (tracé)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85FE081" w14:textId="77777777" w:rsidR="00292194" w:rsidRDefault="00033C6F">
            <w:pPr>
              <w:pStyle w:val="TableContents"/>
              <w:jc w:val="center"/>
              <w:rPr>
                <w:rFonts w:ascii="Arial" w:hAnsi="Arial"/>
                <w:b/>
                <w:bCs/>
                <w:color w:val="000000"/>
              </w:rPr>
            </w:pPr>
            <w:r>
              <w:rPr>
                <w:rFonts w:ascii="Arial" w:hAnsi="Arial"/>
                <w:b/>
                <w:bCs/>
                <w:color w:val="000000"/>
              </w:rPr>
              <w:t>0,5</w:t>
            </w:r>
          </w:p>
        </w:tc>
      </w:tr>
      <w:tr w:rsidR="00292194" w14:paraId="10E3C918" w14:textId="77777777" w:rsidTr="00E62A0B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6E7078" w14:textId="24E2B103" w:rsidR="00292194" w:rsidRPr="00FB3269" w:rsidRDefault="00FB3269">
            <w:pPr>
              <w:pStyle w:val="TableContents"/>
              <w:rPr>
                <w:rFonts w:ascii="Arial" w:hAnsi="Arial"/>
                <w:b/>
                <w:color w:val="000000"/>
              </w:rPr>
            </w:pPr>
            <w:r>
              <w:rPr>
                <w:rFonts w:ascii="Arial" w:hAnsi="Arial"/>
                <w:b/>
                <w:color w:val="000000"/>
              </w:rPr>
              <w:t>5.</w:t>
            </w: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DD8356" w14:textId="5272B3FC" w:rsidR="00292194" w:rsidRDefault="003D17CF">
            <w:pPr>
              <w:pStyle w:val="TableContents"/>
              <w:rPr>
                <w:rFonts w:ascii="Arial" w:hAnsi="Arial"/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f</m:t>
                  </m:r>
                </m:sub>
              </m:sSub>
              <m:r>
                <w:rPr>
                  <w:rFonts w:ascii="Cambria Math" w:hAnsi="Cambria Math"/>
                </w:rPr>
                <m:t>=293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(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60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1</m:t>
                      </m:r>
                    </m:den>
                  </m:f>
                  <m:r>
                    <w:rPr>
                      <w:rFonts w:ascii="Cambria Math" w:hAnsi="Cambria Math"/>
                    </w:rPr>
                    <m:t>)</m:t>
                  </m:r>
                </m:e>
                <m:sup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1-1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,29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1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,29</m:t>
                      </m:r>
                    </m:den>
                  </m:f>
                </m:sup>
              </m:sSup>
            </m:oMath>
            <w:r w:rsidR="00033C6F">
              <w:rPr>
                <w:rFonts w:ascii="Arial" w:hAnsi="Arial"/>
                <w:color w:val="000000"/>
              </w:rPr>
              <w:t>= 117 K = - 156 °C</w:t>
            </w:r>
          </w:p>
        </w:tc>
        <w:tc>
          <w:tcPr>
            <w:tcW w:w="17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7F97E75" w14:textId="5EF76A44" w:rsidR="00371ACB" w:rsidRDefault="00371ACB">
            <w:pPr>
              <w:pStyle w:val="TableContents"/>
              <w:jc w:val="center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Conversion de température 0.25</w:t>
            </w:r>
          </w:p>
          <w:p w14:paraId="0104489F" w14:textId="2AC3C358" w:rsidR="00292194" w:rsidRDefault="002B19BF">
            <w:pPr>
              <w:pStyle w:val="TableContents"/>
              <w:jc w:val="center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 xml:space="preserve">AN </w:t>
            </w:r>
            <w:r w:rsidR="00033C6F">
              <w:rPr>
                <w:rFonts w:ascii="Arial" w:hAnsi="Arial"/>
                <w:color w:val="000000"/>
              </w:rPr>
              <w:t>0,5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C62AF17" w14:textId="6FCC8610" w:rsidR="00292194" w:rsidRDefault="00033C6F">
            <w:pPr>
              <w:pStyle w:val="TableContents"/>
              <w:jc w:val="center"/>
              <w:rPr>
                <w:rFonts w:ascii="Arial" w:hAnsi="Arial"/>
                <w:b/>
                <w:bCs/>
                <w:color w:val="000000"/>
              </w:rPr>
            </w:pPr>
            <w:r>
              <w:rPr>
                <w:rFonts w:ascii="Arial" w:hAnsi="Arial"/>
                <w:b/>
                <w:bCs/>
                <w:color w:val="000000"/>
              </w:rPr>
              <w:t>0,</w:t>
            </w:r>
            <w:r w:rsidR="00371ACB">
              <w:rPr>
                <w:rFonts w:ascii="Arial" w:hAnsi="Arial"/>
                <w:b/>
                <w:bCs/>
                <w:color w:val="000000"/>
              </w:rPr>
              <w:t>7</w:t>
            </w:r>
            <w:r>
              <w:rPr>
                <w:rFonts w:ascii="Arial" w:hAnsi="Arial"/>
                <w:b/>
                <w:bCs/>
                <w:color w:val="000000"/>
              </w:rPr>
              <w:t>5</w:t>
            </w:r>
          </w:p>
        </w:tc>
      </w:tr>
      <w:tr w:rsidR="00292194" w14:paraId="0FF159A7" w14:textId="77777777" w:rsidTr="00E62A0B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A6647E" w14:textId="093F8927" w:rsidR="00292194" w:rsidRPr="00FB3269" w:rsidRDefault="00FB3269">
            <w:pPr>
              <w:pStyle w:val="TableContents"/>
              <w:rPr>
                <w:rFonts w:ascii="Arial" w:hAnsi="Arial"/>
                <w:b/>
                <w:color w:val="000000"/>
              </w:rPr>
            </w:pPr>
            <w:r>
              <w:rPr>
                <w:rFonts w:ascii="Arial" w:hAnsi="Arial"/>
                <w:b/>
                <w:color w:val="000000"/>
              </w:rPr>
              <w:t>6.</w:t>
            </w: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69EB89" w14:textId="77777777" w:rsidR="00292194" w:rsidRDefault="00033C6F">
            <w:pPr>
              <w:pStyle w:val="TableContents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Pour p = 1 bar, T = 195 K = - 78°C (courbe de sublimation)</w:t>
            </w:r>
          </w:p>
          <w:p w14:paraId="517DB9FA" w14:textId="77777777" w:rsidR="00292194" w:rsidRDefault="00033C6F">
            <w:pPr>
              <w:pStyle w:val="TableContents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CO</w:t>
            </w:r>
            <w:r>
              <w:rPr>
                <w:rFonts w:ascii="Arial" w:hAnsi="Arial"/>
                <w:color w:val="000000"/>
                <w:vertAlign w:val="subscript"/>
              </w:rPr>
              <w:t>2</w:t>
            </w:r>
            <w:r>
              <w:rPr>
                <w:rFonts w:ascii="Arial" w:hAnsi="Arial"/>
                <w:color w:val="000000"/>
              </w:rPr>
              <w:t xml:space="preserve"> solide et gazeux (lecture graphique)</w:t>
            </w:r>
          </w:p>
        </w:tc>
        <w:tc>
          <w:tcPr>
            <w:tcW w:w="17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F548DD3" w14:textId="77777777" w:rsidR="00292194" w:rsidRDefault="00033C6F">
            <w:pPr>
              <w:pStyle w:val="TableContents"/>
              <w:jc w:val="center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0,5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9D1C7F8" w14:textId="77777777" w:rsidR="00292194" w:rsidRDefault="00033C6F">
            <w:pPr>
              <w:pStyle w:val="TableContents"/>
              <w:jc w:val="center"/>
              <w:rPr>
                <w:rFonts w:ascii="Arial" w:hAnsi="Arial"/>
                <w:b/>
                <w:bCs/>
                <w:color w:val="000000"/>
              </w:rPr>
            </w:pPr>
            <w:r>
              <w:rPr>
                <w:rFonts w:ascii="Arial" w:hAnsi="Arial"/>
                <w:b/>
                <w:bCs/>
                <w:color w:val="000000"/>
              </w:rPr>
              <w:t>0,5</w:t>
            </w:r>
          </w:p>
        </w:tc>
      </w:tr>
      <w:tr w:rsidR="00292194" w14:paraId="4C590004" w14:textId="77777777" w:rsidTr="00E62A0B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090601" w14:textId="58948B66" w:rsidR="00292194" w:rsidRPr="00FB3269" w:rsidRDefault="00FB3269">
            <w:pPr>
              <w:pStyle w:val="TableContents"/>
              <w:rPr>
                <w:rFonts w:ascii="Arial" w:hAnsi="Arial"/>
                <w:b/>
                <w:color w:val="000000"/>
              </w:rPr>
            </w:pPr>
            <w:r>
              <w:rPr>
                <w:rFonts w:ascii="Arial" w:hAnsi="Arial"/>
                <w:b/>
                <w:color w:val="000000"/>
              </w:rPr>
              <w:t>7.</w:t>
            </w: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381FE5" w14:textId="77777777" w:rsidR="00292194" w:rsidRDefault="00033C6F">
            <w:pPr>
              <w:pStyle w:val="TableContents"/>
              <w:rPr>
                <w:rFonts w:ascii="Arial" w:hAnsi="Arial"/>
                <w:color w:val="000000"/>
              </w:rPr>
            </w:pPr>
            <w:proofErr w:type="spellStart"/>
            <w:r>
              <w:rPr>
                <w:rFonts w:ascii="Arial" w:hAnsi="Arial"/>
                <w:color w:val="000000"/>
              </w:rPr>
              <w:t>p.V</w:t>
            </w:r>
            <w:proofErr w:type="spellEnd"/>
            <w:r>
              <w:rPr>
                <w:rFonts w:ascii="Arial" w:hAnsi="Arial"/>
                <w:color w:val="000000"/>
              </w:rPr>
              <w:t xml:space="preserve"> = </w:t>
            </w:r>
            <w:proofErr w:type="spellStart"/>
            <w:r>
              <w:rPr>
                <w:rFonts w:ascii="Arial" w:hAnsi="Arial"/>
                <w:color w:val="000000"/>
              </w:rPr>
              <w:t>n.R.T</w:t>
            </w:r>
            <w:proofErr w:type="spellEnd"/>
          </w:p>
          <w:p w14:paraId="2369C1A2" w14:textId="77777777" w:rsidR="00FB3269" w:rsidRDefault="00FB3269">
            <w:pPr>
              <w:pStyle w:val="TableContents"/>
              <w:rPr>
                <w:rFonts w:ascii="Arial" w:hAnsi="Arial"/>
                <w:color w:val="000000"/>
              </w:rPr>
            </w:pPr>
          </w:p>
          <w:p w14:paraId="41431522" w14:textId="159E1A3A" w:rsidR="00FB3269" w:rsidRDefault="002B19BF" w:rsidP="00FB3269">
            <w:pPr>
              <w:pStyle w:val="TableContents"/>
              <w:rPr>
                <w:rFonts w:ascii="Arial" w:hAnsi="Arial"/>
                <w:color w:val="000000"/>
              </w:rPr>
            </w:pPr>
            <w:proofErr w:type="gramStart"/>
            <w:r>
              <w:rPr>
                <w:rFonts w:ascii="Arial" w:hAnsi="Arial"/>
                <w:color w:val="000000"/>
              </w:rPr>
              <w:t>p</w:t>
            </w:r>
            <w:proofErr w:type="gramEnd"/>
            <w:r w:rsidR="00FB3269">
              <w:rPr>
                <w:rFonts w:ascii="Arial" w:hAnsi="Arial"/>
                <w:color w:val="000000"/>
              </w:rPr>
              <w:t xml:space="preserve"> = </w:t>
            </w:r>
            <w:proofErr w:type="spellStart"/>
            <w:r w:rsidR="00FB3269">
              <w:rPr>
                <w:rFonts w:ascii="Arial" w:hAnsi="Arial"/>
                <w:color w:val="000000"/>
              </w:rPr>
              <w:t>nRT</w:t>
            </w:r>
            <w:proofErr w:type="spellEnd"/>
            <w:r w:rsidR="00FB3269">
              <w:rPr>
                <w:rFonts w:ascii="Arial" w:hAnsi="Arial"/>
                <w:color w:val="000000"/>
              </w:rPr>
              <w:t>/</w:t>
            </w:r>
            <w:r>
              <w:rPr>
                <w:rFonts w:ascii="Arial" w:hAnsi="Arial"/>
                <w:color w:val="000000"/>
              </w:rPr>
              <w:t>V</w:t>
            </w:r>
            <w:r w:rsidR="00FB3269">
              <w:rPr>
                <w:rFonts w:ascii="Arial" w:hAnsi="Arial"/>
                <w:color w:val="000000"/>
              </w:rPr>
              <w:t xml:space="preserve">  avec</w:t>
            </w:r>
            <w:r>
              <w:rPr>
                <w:rFonts w:ascii="Arial" w:hAnsi="Arial"/>
                <w:color w:val="000000"/>
              </w:rPr>
              <w:t xml:space="preserve"> R en J.mol</w:t>
            </w:r>
            <w:r w:rsidRPr="002B19BF">
              <w:rPr>
                <w:rFonts w:ascii="Arial" w:hAnsi="Arial"/>
                <w:color w:val="000000"/>
                <w:vertAlign w:val="superscript"/>
              </w:rPr>
              <w:t>-1</w:t>
            </w:r>
            <w:r>
              <w:rPr>
                <w:rFonts w:ascii="Arial" w:hAnsi="Arial"/>
                <w:color w:val="000000"/>
              </w:rPr>
              <w:t>.K</w:t>
            </w:r>
            <w:r w:rsidRPr="002B19BF">
              <w:rPr>
                <w:rFonts w:ascii="Arial" w:hAnsi="Arial"/>
                <w:color w:val="000000"/>
                <w:vertAlign w:val="superscript"/>
              </w:rPr>
              <w:t>-1</w:t>
            </w:r>
            <w:r>
              <w:rPr>
                <w:rFonts w:ascii="Arial" w:hAnsi="Arial"/>
                <w:color w:val="000000"/>
              </w:rPr>
              <w:t xml:space="preserve"> , V </w:t>
            </w:r>
            <w:r w:rsidR="00FB3269">
              <w:rPr>
                <w:rFonts w:ascii="Arial" w:hAnsi="Arial"/>
                <w:color w:val="000000"/>
              </w:rPr>
              <w:t xml:space="preserve">en </w:t>
            </w:r>
            <w:r>
              <w:rPr>
                <w:rFonts w:ascii="Arial" w:hAnsi="Arial"/>
                <w:color w:val="000000"/>
              </w:rPr>
              <w:t>m</w:t>
            </w:r>
            <w:r>
              <w:rPr>
                <w:rFonts w:ascii="Arial" w:hAnsi="Arial"/>
                <w:color w:val="000000"/>
                <w:vertAlign w:val="superscript"/>
              </w:rPr>
              <w:t>3</w:t>
            </w:r>
            <w:r w:rsidR="00FB3269">
              <w:rPr>
                <w:rFonts w:ascii="Arial" w:hAnsi="Arial"/>
                <w:color w:val="000000"/>
              </w:rPr>
              <w:t>, n en mol et T en K</w:t>
            </w:r>
          </w:p>
          <w:p w14:paraId="68DD4DA5" w14:textId="77777777" w:rsidR="00B92611" w:rsidRDefault="00FB3269" w:rsidP="00B92611">
            <w:pPr>
              <w:pStyle w:val="TableContents"/>
              <w:spacing w:after="227"/>
              <w:rPr>
                <w:rFonts w:ascii="Arial" w:eastAsia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Donc</w:t>
            </w:r>
            <w:proofErr w:type="gramStart"/>
            <w:r>
              <w:rPr>
                <w:rFonts w:ascii="Arial" w:hAnsi="Arial"/>
                <w:color w:val="000000"/>
              </w:rPr>
              <w:t xml:space="preserve">   [</w:t>
            </w:r>
            <w:proofErr w:type="gramEnd"/>
            <w:r w:rsidR="002B19BF">
              <w:rPr>
                <w:rFonts w:ascii="Arial" w:hAnsi="Arial"/>
                <w:color w:val="000000"/>
              </w:rPr>
              <w:t>p</w:t>
            </w:r>
            <w:r>
              <w:rPr>
                <w:rFonts w:ascii="Arial" w:hAnsi="Arial"/>
                <w:color w:val="000000"/>
              </w:rPr>
              <w:t>] = mol</w:t>
            </w:r>
            <w:r>
              <w:rPr>
                <w:rFonts w:ascii="Arial" w:eastAsia="Liberation Serif" w:hAnsi="Arial" w:cs="Liberation Serif"/>
                <w:color w:val="000000"/>
              </w:rPr>
              <w:t>∙J</w:t>
            </w:r>
            <w:r>
              <w:rPr>
                <w:rFonts w:ascii="Arial" w:eastAsia="Arial" w:hAnsi="Arial"/>
                <w:color w:val="000000"/>
              </w:rPr>
              <w:t>∙mol</w:t>
            </w:r>
            <w:r>
              <w:rPr>
                <w:rFonts w:ascii="Arial" w:eastAsia="Arial" w:hAnsi="Arial"/>
                <w:color w:val="000000"/>
                <w:vertAlign w:val="superscript"/>
              </w:rPr>
              <w:t>-1</w:t>
            </w:r>
            <w:r>
              <w:rPr>
                <w:rFonts w:ascii="Arial" w:eastAsia="Arial" w:hAnsi="Arial"/>
                <w:color w:val="000000"/>
              </w:rPr>
              <w:t>∙K</w:t>
            </w:r>
            <w:r>
              <w:rPr>
                <w:rFonts w:ascii="Arial" w:eastAsia="Arial" w:hAnsi="Arial"/>
                <w:color w:val="000000"/>
                <w:vertAlign w:val="superscript"/>
              </w:rPr>
              <w:t>-1</w:t>
            </w:r>
            <w:r>
              <w:rPr>
                <w:rFonts w:ascii="Arial" w:eastAsia="Arial" w:hAnsi="Arial"/>
                <w:color w:val="000000"/>
              </w:rPr>
              <w:t>∙K / m</w:t>
            </w:r>
            <w:r>
              <w:rPr>
                <w:rFonts w:ascii="Arial" w:eastAsia="Arial" w:hAnsi="Arial"/>
                <w:color w:val="000000"/>
                <w:vertAlign w:val="superscript"/>
              </w:rPr>
              <w:t>3</w:t>
            </w:r>
            <w:r w:rsidR="00B92611">
              <w:rPr>
                <w:rFonts w:ascii="Arial" w:eastAsia="Arial" w:hAnsi="Arial"/>
                <w:color w:val="000000"/>
                <w:vertAlign w:val="superscript"/>
              </w:rPr>
              <w:br/>
            </w:r>
            <w:r>
              <w:rPr>
                <w:rFonts w:ascii="Arial" w:eastAsia="Arial" w:hAnsi="Arial"/>
                <w:color w:val="000000"/>
              </w:rPr>
              <w:t>=&gt; [</w:t>
            </w:r>
            <w:r w:rsidR="00B92611">
              <w:rPr>
                <w:rFonts w:ascii="Arial" w:eastAsia="Arial" w:hAnsi="Arial"/>
                <w:color w:val="000000"/>
              </w:rPr>
              <w:t>p</w:t>
            </w:r>
            <w:r>
              <w:rPr>
                <w:rFonts w:ascii="Arial" w:eastAsia="Arial" w:hAnsi="Arial"/>
                <w:color w:val="000000"/>
              </w:rPr>
              <w:t xml:space="preserve">] = </w:t>
            </w:r>
            <w:r w:rsidR="00B92611">
              <w:rPr>
                <w:rFonts w:ascii="Arial" w:eastAsia="Arial" w:hAnsi="Arial"/>
                <w:color w:val="000000"/>
              </w:rPr>
              <w:t>J∙m</w:t>
            </w:r>
            <w:r w:rsidR="00B92611">
              <w:rPr>
                <w:rFonts w:ascii="Arial" w:eastAsia="Arial" w:hAnsi="Arial"/>
                <w:color w:val="000000"/>
                <w:vertAlign w:val="superscript"/>
              </w:rPr>
              <w:t>-3</w:t>
            </w:r>
            <w:r w:rsidR="00B92611">
              <w:rPr>
                <w:rFonts w:ascii="Arial" w:eastAsia="Arial" w:hAnsi="Arial"/>
                <w:color w:val="000000"/>
              </w:rPr>
              <w:br/>
            </w:r>
          </w:p>
          <w:p w14:paraId="462C4B43" w14:textId="1D29D501" w:rsidR="00FB3269" w:rsidRPr="00B92611" w:rsidRDefault="00B92611" w:rsidP="00B92611">
            <w:pPr>
              <w:pStyle w:val="TableContents"/>
              <w:spacing w:after="227"/>
              <w:rPr>
                <w:rFonts w:ascii="Arial" w:eastAsia="Arial" w:hAnsi="Arial"/>
                <w:color w:val="000000"/>
                <w:vertAlign w:val="superscript"/>
              </w:rPr>
            </w:pPr>
            <w:r>
              <w:rPr>
                <w:rFonts w:ascii="Arial" w:eastAsia="Arial" w:hAnsi="Arial"/>
                <w:color w:val="000000"/>
              </w:rPr>
              <w:t>Or en SI : [p] = Pa donc 1 Pa = 1 J∙m</w:t>
            </w:r>
            <w:r>
              <w:rPr>
                <w:rFonts w:ascii="Arial" w:eastAsia="Arial" w:hAnsi="Arial"/>
                <w:color w:val="000000"/>
                <w:vertAlign w:val="superscript"/>
              </w:rPr>
              <w:t>-3</w:t>
            </w:r>
          </w:p>
        </w:tc>
        <w:tc>
          <w:tcPr>
            <w:tcW w:w="17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503696" w14:textId="2C1CE5BE" w:rsidR="00292194" w:rsidRDefault="00033C6F">
            <w:pPr>
              <w:pStyle w:val="TableContents"/>
              <w:jc w:val="center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0,</w:t>
            </w:r>
            <w:r w:rsidR="00B92611">
              <w:rPr>
                <w:rFonts w:ascii="Arial" w:hAnsi="Arial"/>
                <w:color w:val="000000"/>
              </w:rPr>
              <w:t>2</w:t>
            </w:r>
            <w:r>
              <w:rPr>
                <w:rFonts w:ascii="Arial" w:hAnsi="Arial"/>
                <w:color w:val="000000"/>
              </w:rPr>
              <w:t>5</w:t>
            </w:r>
          </w:p>
          <w:p w14:paraId="5FD100B7" w14:textId="77777777" w:rsidR="00292194" w:rsidRDefault="00292194">
            <w:pPr>
              <w:pStyle w:val="TableContents"/>
              <w:jc w:val="center"/>
              <w:rPr>
                <w:rFonts w:ascii="Arial" w:hAnsi="Arial"/>
                <w:color w:val="000000"/>
              </w:rPr>
            </w:pPr>
          </w:p>
          <w:p w14:paraId="386B4D3D" w14:textId="77777777" w:rsidR="00B92611" w:rsidRDefault="00B92611" w:rsidP="00FB3269">
            <w:pPr>
              <w:pStyle w:val="TableContents"/>
              <w:jc w:val="center"/>
              <w:rPr>
                <w:rFonts w:ascii="Arial" w:hAnsi="Arial"/>
                <w:color w:val="000000"/>
              </w:rPr>
            </w:pPr>
          </w:p>
          <w:p w14:paraId="6D0EF861" w14:textId="6BA67CE4" w:rsidR="00FB3269" w:rsidRDefault="00FB3269" w:rsidP="00FB3269">
            <w:pPr>
              <w:pStyle w:val="TableContents"/>
              <w:jc w:val="center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0,5</w:t>
            </w:r>
          </w:p>
          <w:p w14:paraId="06E85CF7" w14:textId="77777777" w:rsidR="00B92611" w:rsidRDefault="00B92611" w:rsidP="00FB3269">
            <w:pPr>
              <w:pStyle w:val="TableContents"/>
              <w:jc w:val="center"/>
              <w:rPr>
                <w:rFonts w:ascii="Arial" w:hAnsi="Arial"/>
                <w:color w:val="000000"/>
              </w:rPr>
            </w:pPr>
          </w:p>
          <w:p w14:paraId="7C791997" w14:textId="77777777" w:rsidR="00B92611" w:rsidRDefault="00B92611" w:rsidP="00FB3269">
            <w:pPr>
              <w:pStyle w:val="TableContents"/>
              <w:jc w:val="center"/>
              <w:rPr>
                <w:rFonts w:ascii="Arial" w:hAnsi="Arial"/>
                <w:color w:val="000000"/>
              </w:rPr>
            </w:pPr>
          </w:p>
          <w:p w14:paraId="0B33A668" w14:textId="77777777" w:rsidR="00B92611" w:rsidRDefault="00B92611" w:rsidP="00FB3269">
            <w:pPr>
              <w:pStyle w:val="TableContents"/>
              <w:jc w:val="center"/>
              <w:rPr>
                <w:rFonts w:ascii="Arial" w:hAnsi="Arial"/>
                <w:color w:val="000000"/>
              </w:rPr>
            </w:pPr>
          </w:p>
          <w:p w14:paraId="1C4AEBE4" w14:textId="46FF3F4E" w:rsidR="00B92611" w:rsidRDefault="00B92611" w:rsidP="00FB3269">
            <w:pPr>
              <w:pStyle w:val="TableContents"/>
              <w:jc w:val="center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0,25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14843AD" w14:textId="6E3AC6A2" w:rsidR="00292194" w:rsidRDefault="00033C6F">
            <w:pPr>
              <w:pStyle w:val="TableContents"/>
              <w:jc w:val="center"/>
              <w:rPr>
                <w:rFonts w:ascii="Arial" w:hAnsi="Arial"/>
                <w:b/>
                <w:bCs/>
                <w:color w:val="000000"/>
              </w:rPr>
            </w:pPr>
            <w:r>
              <w:rPr>
                <w:rFonts w:ascii="Arial" w:hAnsi="Arial"/>
                <w:b/>
                <w:bCs/>
                <w:color w:val="000000"/>
              </w:rPr>
              <w:t>1</w:t>
            </w:r>
          </w:p>
        </w:tc>
      </w:tr>
      <w:tr w:rsidR="00FB3269" w14:paraId="4E476BFB" w14:textId="77777777" w:rsidTr="00E62A0B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626DD4" w14:textId="32B67C1E" w:rsidR="00FB3269" w:rsidRPr="00FB3269" w:rsidRDefault="00FB3269">
            <w:pPr>
              <w:pStyle w:val="TableContents"/>
              <w:rPr>
                <w:rFonts w:ascii="Arial" w:hAnsi="Arial"/>
                <w:b/>
                <w:color w:val="000000"/>
              </w:rPr>
            </w:pPr>
            <w:r>
              <w:rPr>
                <w:rFonts w:ascii="Arial" w:hAnsi="Arial"/>
                <w:b/>
                <w:color w:val="000000"/>
              </w:rPr>
              <w:t>8.</w:t>
            </w: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1E7E8C" w14:textId="10DDE5BD" w:rsidR="00C22F33" w:rsidRDefault="00C22F33">
            <w:pPr>
              <w:pStyle w:val="TableContents"/>
              <w:spacing w:line="36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Calcul de la quantité de CO</w:t>
            </w:r>
            <w:r w:rsidRPr="00C22F33">
              <w:rPr>
                <w:rFonts w:ascii="Arial" w:hAnsi="Arial"/>
                <w:color w:val="000000"/>
                <w:vertAlign w:val="subscript"/>
              </w:rPr>
              <w:t>2</w:t>
            </w:r>
          </w:p>
          <w:p w14:paraId="0FCCF5B1" w14:textId="3002EB64" w:rsidR="00FB3269" w:rsidRDefault="00FB3269">
            <w:pPr>
              <w:pStyle w:val="TableContents"/>
              <w:spacing w:line="360" w:lineRule="auto"/>
              <w:rPr>
                <w:rFonts w:ascii="Arial" w:hAnsi="Arial"/>
                <w:color w:val="000000"/>
              </w:rPr>
            </w:pPr>
            <w:proofErr w:type="gramStart"/>
            <w:r>
              <w:rPr>
                <w:rFonts w:ascii="Arial" w:hAnsi="Arial"/>
                <w:color w:val="000000"/>
              </w:rPr>
              <w:t>n</w:t>
            </w:r>
            <w:proofErr w:type="gramEnd"/>
            <w:r>
              <w:rPr>
                <w:rFonts w:ascii="Arial" w:hAnsi="Arial"/>
                <w:color w:val="000000"/>
              </w:rPr>
              <w:t xml:space="preserve"> = </w:t>
            </w:r>
            <w:proofErr w:type="spellStart"/>
            <w:r>
              <w:rPr>
                <w:rFonts w:ascii="Arial" w:hAnsi="Arial"/>
                <w:color w:val="000000"/>
              </w:rPr>
              <w:t>pV</w:t>
            </w:r>
            <w:proofErr w:type="spellEnd"/>
            <w:r>
              <w:rPr>
                <w:rFonts w:ascii="Arial" w:hAnsi="Arial"/>
                <w:color w:val="000000"/>
              </w:rPr>
              <w:t> /RT</w:t>
            </w:r>
            <w:r w:rsidR="00E62A0B">
              <w:rPr>
                <w:rFonts w:ascii="Arial" w:hAnsi="Arial"/>
                <w:color w:val="000000"/>
              </w:rPr>
              <w:t xml:space="preserve"> </w:t>
            </w:r>
            <w:r w:rsidR="00E62A0B">
              <w:rPr>
                <w:rFonts w:ascii="Arial" w:hAnsi="Arial"/>
                <w:color w:val="000000"/>
              </w:rPr>
              <w:br/>
            </w:r>
            <w:r>
              <w:rPr>
                <w:rFonts w:ascii="Arial" w:hAnsi="Arial"/>
                <w:color w:val="000000"/>
              </w:rPr>
              <w:t>avec T = 20°C = 293 K ; V = 550 L = 0,550 m³</w:t>
            </w:r>
          </w:p>
          <w:p w14:paraId="50D2BD43" w14:textId="0E77023B" w:rsidR="00FB3269" w:rsidRDefault="00FB3269">
            <w:pPr>
              <w:pStyle w:val="TableContents"/>
              <w:spacing w:line="360" w:lineRule="auto"/>
              <w:rPr>
                <w:rFonts w:ascii="Arial" w:hAnsi="Arial"/>
                <w:color w:val="000000"/>
              </w:rPr>
            </w:pPr>
            <w:proofErr w:type="gramStart"/>
            <w:r>
              <w:rPr>
                <w:rFonts w:ascii="Arial" w:hAnsi="Arial"/>
                <w:color w:val="000000"/>
              </w:rPr>
              <w:t>n</w:t>
            </w:r>
            <w:proofErr w:type="gramEnd"/>
            <w:r>
              <w:rPr>
                <w:rFonts w:ascii="Arial" w:hAnsi="Arial"/>
                <w:color w:val="000000"/>
              </w:rPr>
              <w:t xml:space="preserve"> = (1,0 x 10</w:t>
            </w:r>
            <w:r>
              <w:rPr>
                <w:rFonts w:ascii="Arial" w:hAnsi="Arial"/>
                <w:color w:val="000000"/>
                <w:vertAlign w:val="superscript"/>
              </w:rPr>
              <w:t xml:space="preserve">5 </w:t>
            </w:r>
            <w:r>
              <w:rPr>
                <w:rFonts w:ascii="Arial" w:hAnsi="Arial"/>
                <w:color w:val="000000"/>
              </w:rPr>
              <w:t>x 0,550) / (8,31 x 293)</w:t>
            </w:r>
            <w:r w:rsidR="00E62A0B">
              <w:rPr>
                <w:rFonts w:ascii="Arial" w:hAnsi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 xml:space="preserve"> = 22,</w:t>
            </w:r>
            <w:r w:rsidR="00E62A0B">
              <w:rPr>
                <w:rFonts w:ascii="Arial" w:hAnsi="Arial"/>
                <w:color w:val="000000"/>
              </w:rPr>
              <w:t>6</w:t>
            </w:r>
            <w:r>
              <w:rPr>
                <w:rFonts w:ascii="Arial" w:hAnsi="Arial"/>
                <w:color w:val="000000"/>
              </w:rPr>
              <w:t xml:space="preserve"> mol</w:t>
            </w:r>
          </w:p>
          <w:p w14:paraId="11FF23E1" w14:textId="1E53CDC2" w:rsidR="00E62A0B" w:rsidRDefault="00E62A0B">
            <w:pPr>
              <w:pStyle w:val="TableContents"/>
              <w:spacing w:line="36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Calcul de la masse de CO</w:t>
            </w:r>
            <w:r w:rsidRPr="00E62A0B">
              <w:rPr>
                <w:rFonts w:ascii="Arial" w:hAnsi="Arial"/>
                <w:color w:val="000000"/>
                <w:vertAlign w:val="subscript"/>
              </w:rPr>
              <w:t>2</w:t>
            </w:r>
          </w:p>
          <w:p w14:paraId="054F7E8A" w14:textId="5059249A" w:rsidR="00FB3269" w:rsidRDefault="00FB3269">
            <w:pPr>
              <w:pStyle w:val="TableContents"/>
              <w:spacing w:after="227"/>
              <w:rPr>
                <w:rFonts w:ascii="Arial" w:hAnsi="Arial"/>
                <w:color w:val="000000"/>
              </w:rPr>
            </w:pPr>
            <w:proofErr w:type="gramStart"/>
            <w:r>
              <w:rPr>
                <w:rFonts w:ascii="Arial" w:hAnsi="Arial"/>
                <w:color w:val="000000"/>
              </w:rPr>
              <w:t>m</w:t>
            </w:r>
            <w:proofErr w:type="gramEnd"/>
            <w:r>
              <w:rPr>
                <w:rFonts w:ascii="Arial" w:hAnsi="Arial"/>
                <w:color w:val="000000"/>
              </w:rPr>
              <w:t xml:space="preserve"> = n x M = 22,</w:t>
            </w:r>
            <w:r w:rsidR="00E62A0B">
              <w:rPr>
                <w:rFonts w:ascii="Arial" w:hAnsi="Arial"/>
                <w:color w:val="000000"/>
              </w:rPr>
              <w:t>6</w:t>
            </w:r>
            <w:r>
              <w:rPr>
                <w:rFonts w:ascii="Arial" w:hAnsi="Arial"/>
                <w:color w:val="000000"/>
              </w:rPr>
              <w:t xml:space="preserve"> x 44 = </w:t>
            </w:r>
            <w:r w:rsidR="00E62A0B">
              <w:rPr>
                <w:rFonts w:ascii="Arial" w:hAnsi="Arial"/>
                <w:color w:val="000000"/>
              </w:rPr>
              <w:t>0,99</w:t>
            </w:r>
            <w:r>
              <w:rPr>
                <w:rFonts w:ascii="Arial" w:hAnsi="Arial"/>
                <w:color w:val="000000"/>
              </w:rPr>
              <w:t xml:space="preserve"> kg de neige carbonique</w:t>
            </w:r>
          </w:p>
        </w:tc>
        <w:tc>
          <w:tcPr>
            <w:tcW w:w="17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F7E46D" w14:textId="77777777" w:rsidR="00E62A0B" w:rsidRDefault="00E62A0B">
            <w:pPr>
              <w:pStyle w:val="TableContents"/>
              <w:spacing w:line="360" w:lineRule="auto"/>
              <w:jc w:val="center"/>
              <w:rPr>
                <w:rFonts w:ascii="Arial" w:hAnsi="Arial"/>
                <w:color w:val="000000"/>
              </w:rPr>
            </w:pPr>
          </w:p>
          <w:p w14:paraId="32262BAC" w14:textId="77777777" w:rsidR="00E62A0B" w:rsidRDefault="00E62A0B">
            <w:pPr>
              <w:pStyle w:val="TableContents"/>
              <w:spacing w:line="360" w:lineRule="auto"/>
              <w:jc w:val="center"/>
              <w:rPr>
                <w:rFonts w:ascii="Arial" w:hAnsi="Arial"/>
                <w:color w:val="000000"/>
              </w:rPr>
            </w:pPr>
          </w:p>
          <w:p w14:paraId="7ABC6E5D" w14:textId="7F0306BB" w:rsidR="00FB3269" w:rsidRDefault="00FB3269">
            <w:pPr>
              <w:pStyle w:val="TableContents"/>
              <w:spacing w:line="360" w:lineRule="auto"/>
              <w:jc w:val="center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0,75</w:t>
            </w:r>
          </w:p>
          <w:p w14:paraId="29E2D342" w14:textId="77777777" w:rsidR="00FB3269" w:rsidRDefault="00FB3269">
            <w:pPr>
              <w:pStyle w:val="TableContents"/>
              <w:spacing w:line="360" w:lineRule="auto"/>
              <w:jc w:val="center"/>
              <w:rPr>
                <w:rFonts w:ascii="Arial" w:hAnsi="Arial"/>
                <w:color w:val="000000"/>
              </w:rPr>
            </w:pPr>
          </w:p>
          <w:p w14:paraId="4F291C03" w14:textId="77777777" w:rsidR="00E62A0B" w:rsidRDefault="00E62A0B" w:rsidP="00E62A0B">
            <w:pPr>
              <w:pStyle w:val="TableContents"/>
              <w:jc w:val="center"/>
              <w:rPr>
                <w:rFonts w:ascii="Arial" w:hAnsi="Arial"/>
                <w:color w:val="000000"/>
              </w:rPr>
            </w:pPr>
          </w:p>
          <w:p w14:paraId="55B62104" w14:textId="3BC08F5F" w:rsidR="00FB3269" w:rsidRDefault="00FB3269" w:rsidP="00E62A0B">
            <w:pPr>
              <w:pStyle w:val="TableContents"/>
              <w:jc w:val="center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0,5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71D68B9" w14:textId="1D08ABB0" w:rsidR="00FB3269" w:rsidRDefault="00FB3269">
            <w:pPr>
              <w:pStyle w:val="TableContents"/>
              <w:jc w:val="center"/>
              <w:rPr>
                <w:rFonts w:ascii="Arial" w:hAnsi="Arial"/>
                <w:b/>
                <w:bCs/>
                <w:color w:val="000000"/>
              </w:rPr>
            </w:pPr>
            <w:r>
              <w:rPr>
                <w:rFonts w:ascii="Arial" w:hAnsi="Arial"/>
                <w:b/>
                <w:bCs/>
                <w:color w:val="000000"/>
              </w:rPr>
              <w:t>1</w:t>
            </w:r>
            <w:r w:rsidR="006A771D">
              <w:rPr>
                <w:rFonts w:ascii="Arial" w:hAnsi="Arial"/>
                <w:b/>
                <w:bCs/>
                <w:color w:val="000000"/>
              </w:rPr>
              <w:t>,25</w:t>
            </w:r>
          </w:p>
        </w:tc>
      </w:tr>
    </w:tbl>
    <w:p w14:paraId="6EC54419" w14:textId="77777777" w:rsidR="00292194" w:rsidRDefault="00292194">
      <w:pPr>
        <w:pStyle w:val="Standard"/>
        <w:rPr>
          <w:b/>
          <w:bCs/>
        </w:rPr>
      </w:pPr>
    </w:p>
    <w:p w14:paraId="20D27742" w14:textId="77777777" w:rsidR="00292194" w:rsidRDefault="00292194">
      <w:pPr>
        <w:pStyle w:val="Standard"/>
        <w:rPr>
          <w:b/>
          <w:bCs/>
        </w:rPr>
      </w:pPr>
    </w:p>
    <w:p w14:paraId="4535E256" w14:textId="77777777" w:rsidR="00292194" w:rsidRDefault="00292194">
      <w:pPr>
        <w:pStyle w:val="Standard"/>
        <w:rPr>
          <w:b/>
          <w:bCs/>
        </w:rPr>
      </w:pPr>
    </w:p>
    <w:p w14:paraId="3F38E265" w14:textId="77777777" w:rsidR="00292194" w:rsidRDefault="00292194">
      <w:pPr>
        <w:pStyle w:val="Standard"/>
        <w:rPr>
          <w:b/>
          <w:bCs/>
        </w:rPr>
      </w:pPr>
    </w:p>
    <w:tbl>
      <w:tblPr>
        <w:tblW w:w="96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4"/>
        <w:gridCol w:w="5812"/>
        <w:gridCol w:w="1986"/>
        <w:gridCol w:w="1136"/>
      </w:tblGrid>
      <w:tr w:rsidR="00292194" w14:paraId="5D7362DA" w14:textId="77777777">
        <w:tc>
          <w:tcPr>
            <w:tcW w:w="96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521EC7" w14:textId="1C6317E0" w:rsidR="00292194" w:rsidRDefault="00033C6F">
            <w:pPr>
              <w:pStyle w:val="Standard"/>
              <w:rPr>
                <w:rFonts w:ascii="Arial" w:hAnsi="Arial"/>
                <w:b/>
                <w:bCs/>
                <w:color w:val="000000"/>
              </w:rPr>
            </w:pPr>
            <w:r>
              <w:rPr>
                <w:rFonts w:ascii="Arial" w:hAnsi="Arial"/>
                <w:b/>
                <w:bCs/>
                <w:color w:val="000000"/>
              </w:rPr>
              <w:t>Exercice 3 : Anodisation de l’alliage d’aluminium (</w:t>
            </w:r>
            <w:r w:rsidR="00942587">
              <w:rPr>
                <w:rFonts w:ascii="Arial" w:hAnsi="Arial"/>
                <w:b/>
                <w:bCs/>
                <w:color w:val="000000"/>
              </w:rPr>
              <w:t>6,5</w:t>
            </w:r>
            <w:r>
              <w:rPr>
                <w:rFonts w:ascii="Arial" w:hAnsi="Arial"/>
                <w:b/>
                <w:bCs/>
                <w:color w:val="000000"/>
              </w:rPr>
              <w:t xml:space="preserve"> points)</w:t>
            </w:r>
          </w:p>
        </w:tc>
      </w:tr>
      <w:tr w:rsidR="00292194" w14:paraId="41B84C84" w14:textId="77777777" w:rsidTr="0075188D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A425A1" w14:textId="77777777" w:rsidR="00292194" w:rsidRDefault="00033C6F">
            <w:pPr>
              <w:pStyle w:val="Standard"/>
              <w:jc w:val="center"/>
              <w:rPr>
                <w:rFonts w:ascii="Arial" w:eastAsia="Calibri" w:hAnsi="Arial"/>
                <w:b/>
                <w:i/>
              </w:rPr>
            </w:pPr>
            <w:r>
              <w:rPr>
                <w:rFonts w:ascii="Arial" w:eastAsia="Calibri" w:hAnsi="Arial"/>
                <w:b/>
                <w:i/>
              </w:rPr>
              <w:t>Question</w:t>
            </w:r>
          </w:p>
        </w:tc>
        <w:tc>
          <w:tcPr>
            <w:tcW w:w="58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44628F" w14:textId="77777777" w:rsidR="00292194" w:rsidRDefault="00033C6F">
            <w:pPr>
              <w:pStyle w:val="Standard"/>
              <w:jc w:val="center"/>
              <w:rPr>
                <w:rFonts w:ascii="Arial" w:eastAsia="Calibri" w:hAnsi="Arial"/>
                <w:b/>
                <w:i/>
              </w:rPr>
            </w:pPr>
            <w:r>
              <w:rPr>
                <w:rFonts w:ascii="Arial" w:eastAsia="Calibri" w:hAnsi="Arial"/>
                <w:b/>
                <w:i/>
              </w:rPr>
              <w:t>Réponse attendue</w:t>
            </w:r>
          </w:p>
        </w:tc>
        <w:tc>
          <w:tcPr>
            <w:tcW w:w="19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85F651" w14:textId="77777777" w:rsidR="00292194" w:rsidRDefault="00033C6F">
            <w:pPr>
              <w:pStyle w:val="Standard"/>
              <w:jc w:val="center"/>
              <w:rPr>
                <w:rFonts w:ascii="Arial" w:eastAsia="Calibri" w:hAnsi="Arial"/>
                <w:b/>
                <w:i/>
              </w:rPr>
            </w:pPr>
            <w:r>
              <w:rPr>
                <w:rFonts w:ascii="Arial" w:eastAsia="Calibri" w:hAnsi="Arial"/>
                <w:b/>
                <w:i/>
              </w:rPr>
              <w:t>Barème détaillé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47709F" w14:textId="7F61B468" w:rsidR="00292194" w:rsidRDefault="00033C6F">
            <w:pPr>
              <w:pStyle w:val="Standard"/>
              <w:jc w:val="center"/>
              <w:rPr>
                <w:rFonts w:ascii="Arial" w:eastAsia="Calibri" w:hAnsi="Arial"/>
                <w:b/>
                <w:i/>
              </w:rPr>
            </w:pPr>
            <w:r>
              <w:rPr>
                <w:rFonts w:ascii="Arial" w:eastAsia="Calibri" w:hAnsi="Arial"/>
                <w:b/>
                <w:i/>
              </w:rPr>
              <w:t xml:space="preserve">Barème </w:t>
            </w:r>
            <w:r w:rsidR="00E270EF">
              <w:rPr>
                <w:rFonts w:ascii="Arial" w:eastAsia="Calibri" w:hAnsi="Arial"/>
                <w:b/>
                <w:i/>
              </w:rPr>
              <w:t>Santorin</w:t>
            </w:r>
          </w:p>
        </w:tc>
      </w:tr>
      <w:tr w:rsidR="00292194" w14:paraId="57601DE8" w14:textId="77777777" w:rsidTr="0075188D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5C4C1A" w14:textId="060E9068" w:rsidR="00292194" w:rsidRPr="00673977" w:rsidRDefault="005F5581">
            <w:pPr>
              <w:pStyle w:val="TableContents"/>
              <w:rPr>
                <w:rFonts w:ascii="Arial" w:hAnsi="Arial"/>
                <w:b/>
                <w:color w:val="000000"/>
              </w:rPr>
            </w:pPr>
            <w:r w:rsidRPr="00673977">
              <w:rPr>
                <w:rFonts w:ascii="Arial" w:hAnsi="Arial"/>
                <w:b/>
                <w:color w:val="000000"/>
              </w:rPr>
              <w:t>1.</w:t>
            </w:r>
          </w:p>
        </w:tc>
        <w:tc>
          <w:tcPr>
            <w:tcW w:w="58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E06DB8" w14:textId="5D6C7B4B" w:rsidR="00292194" w:rsidRDefault="00033C6F">
            <w:pPr>
              <w:pStyle w:val="TableContents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Porter des équipements de sécurité : blouse, gants, lunettes.</w:t>
            </w:r>
          </w:p>
        </w:tc>
        <w:tc>
          <w:tcPr>
            <w:tcW w:w="19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DDF161" w14:textId="77777777" w:rsidR="00292194" w:rsidRDefault="00033C6F">
            <w:pPr>
              <w:pStyle w:val="TableContents"/>
              <w:jc w:val="center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0,5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81DF4A" w14:textId="77777777" w:rsidR="00292194" w:rsidRDefault="00033C6F">
            <w:pPr>
              <w:pStyle w:val="TableContents"/>
              <w:jc w:val="center"/>
              <w:rPr>
                <w:rFonts w:ascii="Arial" w:hAnsi="Arial"/>
                <w:b/>
                <w:bCs/>
                <w:color w:val="000000"/>
              </w:rPr>
            </w:pPr>
            <w:r>
              <w:rPr>
                <w:rFonts w:ascii="Arial" w:hAnsi="Arial"/>
                <w:b/>
                <w:bCs/>
                <w:color w:val="000000"/>
              </w:rPr>
              <w:t>0,5</w:t>
            </w:r>
          </w:p>
        </w:tc>
      </w:tr>
      <w:tr w:rsidR="00292194" w14:paraId="23C4DDDF" w14:textId="77777777" w:rsidTr="0075188D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682938" w14:textId="1A28BCAF" w:rsidR="00292194" w:rsidRPr="00673977" w:rsidRDefault="005F5581">
            <w:pPr>
              <w:pStyle w:val="TableContents"/>
              <w:rPr>
                <w:rFonts w:ascii="Arial" w:hAnsi="Arial"/>
                <w:b/>
                <w:color w:val="000000"/>
              </w:rPr>
            </w:pPr>
            <w:r w:rsidRPr="00673977">
              <w:rPr>
                <w:rFonts w:ascii="Arial" w:hAnsi="Arial"/>
                <w:b/>
                <w:color w:val="000000"/>
              </w:rPr>
              <w:t>2.</w:t>
            </w:r>
          </w:p>
        </w:tc>
        <w:tc>
          <w:tcPr>
            <w:tcW w:w="58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021E50" w14:textId="17DEA391" w:rsidR="00292194" w:rsidRDefault="003D17CF">
            <w:pPr>
              <w:pStyle w:val="TableContents"/>
              <w:spacing w:after="113"/>
              <w:rPr>
                <w:rFonts w:ascii="Arial" w:hAnsi="Arial"/>
                <w:color w:val="00000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SO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4</m:t>
                        </m:r>
                      </m:sub>
                    </m:sSub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m,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H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SO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4</m:t>
                            </m:r>
                          </m:sub>
                        </m:sSub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</w:rPr>
                      <w:sym w:font="Symbol" w:char="F0B4"/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bain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</w:rPr>
                      <m:t>0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,97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</w:rPr>
                      <w:sym w:font="Symbol" w:char="F0B4"/>
                    </m:r>
                    <m:r>
                      <w:rPr>
                        <w:rFonts w:ascii="Cambria Math" w:hAnsi="Cambria Math"/>
                      </w:rPr>
                      <m:t>d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</w:rPr>
                      <w:sym w:font="Symbol" w:char="F0B4"/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ρ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eau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200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</w:rPr>
                      <w:sym w:font="Symbol" w:char="F0B4"/>
                    </m:r>
                    <m:r>
                      <w:rPr>
                        <w:rFonts w:ascii="Cambria Math" w:hAnsi="Cambria Math"/>
                      </w:rPr>
                      <m:t>50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0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,97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</w:rPr>
                      <w:sym w:font="Symbol" w:char="F0B4"/>
                    </m:r>
                    <m:r>
                      <w:rPr>
                        <w:rFonts w:ascii="Cambria Math" w:hAnsi="Cambria Math"/>
                      </w:rPr>
                      <m:t>1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,83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</w:rPr>
                      <w:sym w:font="Symbol" w:char="F0B4"/>
                    </m:r>
                    <m:r>
                      <w:rPr>
                        <w:rFonts w:ascii="Cambria Math" w:hAnsi="Cambria Math"/>
                      </w:rPr>
                      <m:t>1000</m:t>
                    </m:r>
                  </m:den>
                </m:f>
              </m:oMath>
            </m:oMathPara>
          </w:p>
          <w:p w14:paraId="2C51BC27" w14:textId="5D9CCD0F" w:rsidR="00292194" w:rsidRDefault="003D17CF">
            <w:pPr>
              <w:pStyle w:val="TableContents"/>
              <w:rPr>
                <w:rFonts w:ascii="Arial" w:hAnsi="Arial"/>
                <w:color w:val="00000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SO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4</m:t>
                        </m:r>
                      </m:sub>
                    </m:sSub>
                  </m:sub>
                </m:sSub>
                <m:r>
                  <w:rPr>
                    <w:rFonts w:ascii="Cambria Math" w:hAnsi="Cambria Math"/>
                  </w:rPr>
                  <m:t>=5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,6 </m:t>
                </m:r>
                <m:r>
                  <w:rPr>
                    <w:rFonts w:ascii="Cambria Math" w:hAnsi="Cambria Math"/>
                  </w:rPr>
                  <m:t>L</m:t>
                </m:r>
              </m:oMath>
            </m:oMathPara>
          </w:p>
        </w:tc>
        <w:tc>
          <w:tcPr>
            <w:tcW w:w="19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ABFCE2" w14:textId="77777777" w:rsidR="00292194" w:rsidRDefault="00033C6F">
            <w:pPr>
              <w:pStyle w:val="TableContents"/>
              <w:jc w:val="center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0,5 formule(s)</w:t>
            </w:r>
          </w:p>
          <w:p w14:paraId="1F114657" w14:textId="77777777" w:rsidR="00292194" w:rsidRDefault="00033C6F">
            <w:pPr>
              <w:pStyle w:val="TableContents"/>
              <w:jc w:val="center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0,5 A.N</w:t>
            </w:r>
          </w:p>
          <w:p w14:paraId="74C44215" w14:textId="77777777" w:rsidR="00292194" w:rsidRDefault="00033C6F">
            <w:pPr>
              <w:pStyle w:val="TableContents"/>
              <w:jc w:val="center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(</w:t>
            </w:r>
            <w:proofErr w:type="gramStart"/>
            <w:r>
              <w:rPr>
                <w:rFonts w:ascii="Arial" w:hAnsi="Arial"/>
                <w:color w:val="000000"/>
              </w:rPr>
              <w:t>accepter</w:t>
            </w:r>
            <w:proofErr w:type="gramEnd"/>
            <w:r>
              <w:rPr>
                <w:rFonts w:ascii="Arial" w:hAnsi="Arial"/>
                <w:color w:val="000000"/>
              </w:rPr>
              <w:t xml:space="preserve"> en plusieurs étapes)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8280E99" w14:textId="77777777" w:rsidR="00292194" w:rsidRDefault="00033C6F">
            <w:pPr>
              <w:pStyle w:val="TableContents"/>
              <w:jc w:val="center"/>
              <w:rPr>
                <w:rFonts w:ascii="Arial" w:hAnsi="Arial"/>
                <w:b/>
                <w:bCs/>
                <w:color w:val="000000"/>
              </w:rPr>
            </w:pPr>
            <w:r>
              <w:rPr>
                <w:rFonts w:ascii="Arial" w:hAnsi="Arial"/>
                <w:b/>
                <w:bCs/>
                <w:color w:val="000000"/>
              </w:rPr>
              <w:t>1</w:t>
            </w:r>
          </w:p>
        </w:tc>
      </w:tr>
      <w:tr w:rsidR="00292194" w14:paraId="2B05D381" w14:textId="77777777" w:rsidTr="0075188D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808921" w14:textId="22675F88" w:rsidR="00292194" w:rsidRPr="00673977" w:rsidRDefault="005F5581">
            <w:pPr>
              <w:pStyle w:val="TableContents"/>
              <w:rPr>
                <w:rFonts w:ascii="Arial" w:hAnsi="Arial"/>
                <w:b/>
                <w:color w:val="000000"/>
              </w:rPr>
            </w:pPr>
            <w:r w:rsidRPr="00673977">
              <w:rPr>
                <w:rFonts w:ascii="Arial" w:hAnsi="Arial"/>
                <w:b/>
                <w:color w:val="000000"/>
              </w:rPr>
              <w:t>3.</w:t>
            </w:r>
          </w:p>
        </w:tc>
        <w:tc>
          <w:tcPr>
            <w:tcW w:w="58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199E04" w14:textId="1B25D641" w:rsidR="00292194" w:rsidRDefault="00033C6F">
            <w:pPr>
              <w:pStyle w:val="TableContents"/>
              <w:rPr>
                <w:rFonts w:ascii="Arial" w:hAnsi="Arial"/>
                <w:color w:val="000000"/>
              </w:rPr>
            </w:pPr>
            <w:r w:rsidRPr="00BB175D">
              <w:rPr>
                <w:rFonts w:ascii="Arial" w:hAnsi="Arial"/>
                <w:i/>
                <w:color w:val="000000"/>
              </w:rPr>
              <w:t>C</w:t>
            </w:r>
            <w:r>
              <w:rPr>
                <w:rFonts w:ascii="Arial" w:hAnsi="Arial"/>
                <w:color w:val="000000"/>
                <w:vertAlign w:val="subscript"/>
              </w:rPr>
              <w:t>H2SO4</w:t>
            </w:r>
            <w:r>
              <w:rPr>
                <w:rFonts w:ascii="Arial" w:hAnsi="Arial"/>
                <w:color w:val="000000"/>
              </w:rPr>
              <w:t xml:space="preserve"> = [H</w:t>
            </w:r>
            <w:r>
              <w:rPr>
                <w:rFonts w:ascii="Arial" w:hAnsi="Arial"/>
                <w:color w:val="000000"/>
                <w:vertAlign w:val="superscript"/>
              </w:rPr>
              <w:t>+</w:t>
            </w:r>
            <w:r>
              <w:rPr>
                <w:rFonts w:ascii="Arial" w:hAnsi="Arial"/>
                <w:color w:val="000000"/>
              </w:rPr>
              <w:t>]</w:t>
            </w:r>
            <w:r w:rsidR="00BB175D">
              <w:rPr>
                <w:rFonts w:ascii="Arial" w:hAnsi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/</w:t>
            </w:r>
            <w:r w:rsidR="00BB175D">
              <w:rPr>
                <w:rFonts w:ascii="Arial" w:hAnsi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2</w:t>
            </w:r>
          </w:p>
        </w:tc>
        <w:tc>
          <w:tcPr>
            <w:tcW w:w="19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CFCFEC" w14:textId="77777777" w:rsidR="00292194" w:rsidRDefault="00033C6F">
            <w:pPr>
              <w:pStyle w:val="TableContents"/>
              <w:jc w:val="center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0,5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689416" w14:textId="77777777" w:rsidR="00292194" w:rsidRDefault="00033C6F">
            <w:pPr>
              <w:pStyle w:val="TableContents"/>
              <w:jc w:val="center"/>
              <w:rPr>
                <w:rFonts w:ascii="Arial" w:hAnsi="Arial"/>
                <w:b/>
                <w:bCs/>
                <w:color w:val="000000"/>
              </w:rPr>
            </w:pPr>
            <w:r>
              <w:rPr>
                <w:rFonts w:ascii="Arial" w:hAnsi="Arial"/>
                <w:b/>
                <w:bCs/>
                <w:color w:val="000000"/>
              </w:rPr>
              <w:t>0,5</w:t>
            </w:r>
          </w:p>
        </w:tc>
      </w:tr>
      <w:tr w:rsidR="00292194" w14:paraId="5BD5CBCB" w14:textId="77777777" w:rsidTr="0075188D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8FC898" w14:textId="604921D8" w:rsidR="00292194" w:rsidRPr="00673977" w:rsidRDefault="00673977">
            <w:pPr>
              <w:pStyle w:val="TableContents"/>
              <w:rPr>
                <w:rFonts w:ascii="Arial" w:hAnsi="Arial"/>
                <w:b/>
                <w:color w:val="000000"/>
              </w:rPr>
            </w:pPr>
            <w:r w:rsidRPr="00673977">
              <w:rPr>
                <w:rFonts w:ascii="Arial" w:hAnsi="Arial"/>
                <w:b/>
                <w:color w:val="000000"/>
              </w:rPr>
              <w:t>4.</w:t>
            </w:r>
          </w:p>
        </w:tc>
        <w:tc>
          <w:tcPr>
            <w:tcW w:w="58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0F22B2" w14:textId="35C2653B" w:rsidR="00292194" w:rsidRDefault="00033C6F">
            <w:pPr>
              <w:pStyle w:val="TableContents"/>
              <w:spacing w:after="113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H</w:t>
            </w:r>
            <w:r>
              <w:rPr>
                <w:rFonts w:ascii="Arial" w:hAnsi="Arial"/>
                <w:color w:val="000000"/>
                <w:vertAlign w:val="superscript"/>
              </w:rPr>
              <w:t>+</w:t>
            </w:r>
            <w:r>
              <w:rPr>
                <w:rFonts w:ascii="Arial" w:hAnsi="Arial"/>
                <w:color w:val="000000"/>
                <w:sz w:val="20"/>
                <w:szCs w:val="20"/>
              </w:rPr>
              <w:t>(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</w:rPr>
              <w:t>aq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</w:rPr>
              <w:t>)</w:t>
            </w:r>
            <w:r>
              <w:rPr>
                <w:rFonts w:ascii="Arial" w:hAnsi="Arial"/>
                <w:color w:val="000000"/>
              </w:rPr>
              <w:t xml:space="preserve"> + HO</w:t>
            </w:r>
            <w:r w:rsidR="00BB175D" w:rsidRPr="00BB175D">
              <w:rPr>
                <w:rFonts w:ascii="Arial" w:hAnsi="Arial"/>
                <w:color w:val="000000"/>
                <w:vertAlign w:val="superscript"/>
              </w:rPr>
              <w:t>–</w:t>
            </w:r>
            <w:r>
              <w:rPr>
                <w:rFonts w:ascii="Arial" w:hAnsi="Arial"/>
                <w:color w:val="000000"/>
                <w:sz w:val="20"/>
                <w:szCs w:val="20"/>
              </w:rPr>
              <w:t>(</w:t>
            </w:r>
            <w:proofErr w:type="spellStart"/>
            <w:r>
              <w:rPr>
                <w:rFonts w:ascii="Arial" w:hAnsi="Arial"/>
                <w:color w:val="000000"/>
                <w:sz w:val="20"/>
                <w:szCs w:val="20"/>
              </w:rPr>
              <w:t>aq</w:t>
            </w:r>
            <w:proofErr w:type="spellEnd"/>
            <w:r>
              <w:rPr>
                <w:rFonts w:ascii="Arial" w:hAnsi="Arial"/>
                <w:color w:val="000000"/>
                <w:sz w:val="20"/>
                <w:szCs w:val="20"/>
              </w:rPr>
              <w:t>)</w:t>
            </w:r>
            <w:r>
              <w:rPr>
                <w:rFonts w:ascii="Arial" w:hAnsi="Arial"/>
                <w:color w:val="000000"/>
              </w:rPr>
              <w:t xml:space="preserve"> </w:t>
            </w:r>
            <w:r>
              <w:rPr>
                <w:rFonts w:ascii="Arial" w:eastAsia="Liberation Serif" w:hAnsi="Arial" w:cs="Liberation Serif"/>
                <w:color w:val="000000"/>
              </w:rPr>
              <w:t>→</w:t>
            </w:r>
            <w:r>
              <w:rPr>
                <w:rFonts w:ascii="Arial" w:hAnsi="Arial"/>
                <w:color w:val="000000"/>
              </w:rPr>
              <w:t xml:space="preserve"> H</w:t>
            </w:r>
            <w:r>
              <w:rPr>
                <w:rFonts w:ascii="Arial" w:hAnsi="Arial"/>
                <w:color w:val="000000"/>
                <w:vertAlign w:val="subscript"/>
              </w:rPr>
              <w:t>2</w:t>
            </w:r>
            <w:r>
              <w:rPr>
                <w:rFonts w:ascii="Arial" w:hAnsi="Arial"/>
                <w:color w:val="000000"/>
              </w:rPr>
              <w:t>O</w:t>
            </w:r>
            <w:r w:rsidR="00BB175D">
              <w:rPr>
                <w:rFonts w:ascii="Arial" w:hAnsi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(</w:t>
            </w:r>
            <w:r w:rsidRPr="00033C6F">
              <w:rPr>
                <w:rFonts w:ascii="Mistral" w:hAnsi="Mistral"/>
                <w:color w:val="000000"/>
              </w:rPr>
              <w:t>l</w:t>
            </w:r>
            <w:r>
              <w:rPr>
                <w:rFonts w:ascii="Arial" w:hAnsi="Arial"/>
                <w:color w:val="000000"/>
              </w:rPr>
              <w:t>)</w:t>
            </w:r>
          </w:p>
          <w:p w14:paraId="2BB2D856" w14:textId="77777777" w:rsidR="00292194" w:rsidRDefault="00033C6F">
            <w:pPr>
              <w:pStyle w:val="TableContents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Réaction acido-basique car échange d’un ion H</w:t>
            </w:r>
            <w:r>
              <w:rPr>
                <w:rFonts w:ascii="Arial" w:hAnsi="Arial"/>
                <w:color w:val="000000"/>
                <w:vertAlign w:val="superscript"/>
              </w:rPr>
              <w:t>+</w:t>
            </w:r>
          </w:p>
        </w:tc>
        <w:tc>
          <w:tcPr>
            <w:tcW w:w="19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2234A3" w14:textId="77777777" w:rsidR="00292194" w:rsidRDefault="00033C6F">
            <w:pPr>
              <w:pStyle w:val="TableContents"/>
              <w:jc w:val="center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0,5</w:t>
            </w:r>
          </w:p>
          <w:p w14:paraId="4649F914" w14:textId="77777777" w:rsidR="00292194" w:rsidRDefault="00033C6F">
            <w:pPr>
              <w:pStyle w:val="TableContents"/>
              <w:jc w:val="center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0,5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EE54005" w14:textId="77777777" w:rsidR="00292194" w:rsidRDefault="00033C6F">
            <w:pPr>
              <w:pStyle w:val="TableContents"/>
              <w:jc w:val="center"/>
              <w:rPr>
                <w:rFonts w:ascii="Arial" w:hAnsi="Arial"/>
                <w:b/>
                <w:bCs/>
                <w:color w:val="000000"/>
              </w:rPr>
            </w:pPr>
            <w:r>
              <w:rPr>
                <w:rFonts w:ascii="Arial" w:hAnsi="Arial"/>
                <w:b/>
                <w:bCs/>
                <w:color w:val="000000"/>
              </w:rPr>
              <w:t>1</w:t>
            </w:r>
          </w:p>
        </w:tc>
      </w:tr>
      <w:tr w:rsidR="00292194" w14:paraId="34777BD8" w14:textId="77777777" w:rsidTr="0075188D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F80BA1" w14:textId="6A1061AA" w:rsidR="00292194" w:rsidRPr="00673977" w:rsidRDefault="00673977">
            <w:pPr>
              <w:pStyle w:val="TableContents"/>
              <w:rPr>
                <w:rFonts w:ascii="Arial" w:hAnsi="Arial"/>
                <w:b/>
                <w:color w:val="000000"/>
              </w:rPr>
            </w:pPr>
            <w:r w:rsidRPr="00673977">
              <w:rPr>
                <w:rFonts w:ascii="Arial" w:hAnsi="Arial"/>
                <w:b/>
                <w:color w:val="000000"/>
              </w:rPr>
              <w:t>5.</w:t>
            </w:r>
          </w:p>
        </w:tc>
        <w:tc>
          <w:tcPr>
            <w:tcW w:w="58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9BDA78" w14:textId="77777777" w:rsidR="00292194" w:rsidRDefault="00033C6F">
            <w:pPr>
              <w:pStyle w:val="TableContents"/>
              <w:spacing w:after="113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 xml:space="preserve">A l’équivalence pH = 7 car </w:t>
            </w:r>
            <w:r w:rsidR="00CD33BB">
              <w:rPr>
                <w:rFonts w:ascii="Arial" w:hAnsi="Arial"/>
                <w:color w:val="000000"/>
              </w:rPr>
              <w:t>pH de l’eau.</w:t>
            </w:r>
          </w:p>
          <w:p w14:paraId="4DE2F402" w14:textId="156D10C9" w:rsidR="00CD33BB" w:rsidRDefault="00CD33BB">
            <w:pPr>
              <w:pStyle w:val="TableContents"/>
              <w:spacing w:after="113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7 est dans la zone de virage du BBT, c’est donc un indicateur coloré adapté.</w:t>
            </w:r>
          </w:p>
        </w:tc>
        <w:tc>
          <w:tcPr>
            <w:tcW w:w="19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E66A4C" w14:textId="77777777" w:rsidR="00CD33BB" w:rsidRDefault="00CD33BB">
            <w:pPr>
              <w:pStyle w:val="TableContents"/>
              <w:jc w:val="center"/>
              <w:rPr>
                <w:rFonts w:ascii="Arial" w:hAnsi="Arial"/>
                <w:color w:val="000000"/>
              </w:rPr>
            </w:pPr>
          </w:p>
          <w:p w14:paraId="16B7C65F" w14:textId="1429BA8D" w:rsidR="00292194" w:rsidRDefault="00033C6F">
            <w:pPr>
              <w:pStyle w:val="TableContents"/>
              <w:jc w:val="center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0,5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341F598" w14:textId="77777777" w:rsidR="00292194" w:rsidRDefault="00033C6F">
            <w:pPr>
              <w:pStyle w:val="TableContents"/>
              <w:jc w:val="center"/>
              <w:rPr>
                <w:rFonts w:ascii="Arial" w:hAnsi="Arial"/>
                <w:b/>
                <w:bCs/>
                <w:color w:val="000000"/>
              </w:rPr>
            </w:pPr>
            <w:r>
              <w:rPr>
                <w:rFonts w:ascii="Arial" w:hAnsi="Arial"/>
                <w:b/>
                <w:bCs/>
                <w:color w:val="000000"/>
              </w:rPr>
              <w:t>0,5</w:t>
            </w:r>
          </w:p>
        </w:tc>
      </w:tr>
      <w:tr w:rsidR="00292194" w14:paraId="0498B69C" w14:textId="77777777" w:rsidTr="0075188D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D6ED13" w14:textId="2244017E" w:rsidR="00292194" w:rsidRPr="00673977" w:rsidRDefault="00673977">
            <w:pPr>
              <w:pStyle w:val="TableContents"/>
              <w:rPr>
                <w:rFonts w:ascii="Arial" w:hAnsi="Arial"/>
                <w:b/>
                <w:color w:val="000000"/>
              </w:rPr>
            </w:pPr>
            <w:r>
              <w:rPr>
                <w:rFonts w:ascii="Arial" w:hAnsi="Arial"/>
                <w:b/>
                <w:color w:val="000000"/>
              </w:rPr>
              <w:t>6.</w:t>
            </w:r>
          </w:p>
        </w:tc>
        <w:tc>
          <w:tcPr>
            <w:tcW w:w="58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5D51D9" w14:textId="77777777" w:rsidR="00BB175D" w:rsidRDefault="00033C6F">
            <w:pPr>
              <w:pStyle w:val="TableContents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Relation à l’équivalence :</w:t>
            </w:r>
          </w:p>
          <w:p w14:paraId="11DE6566" w14:textId="7FEEEFDF" w:rsidR="0075188D" w:rsidRPr="0075188D" w:rsidRDefault="0075188D">
            <w:pPr>
              <w:pStyle w:val="TableContents"/>
              <w:rPr>
                <w:rFonts w:ascii="Arial" w:hAnsi="Arial"/>
                <w:color w:val="000000"/>
              </w:rPr>
            </w:pPr>
            <w:proofErr w:type="gramStart"/>
            <w:r>
              <w:rPr>
                <w:rFonts w:ascii="Arial" w:hAnsi="Arial"/>
                <w:color w:val="000000"/>
              </w:rPr>
              <w:t>n</w:t>
            </w:r>
            <w:proofErr w:type="gramEnd"/>
            <w:r>
              <w:rPr>
                <w:rFonts w:ascii="Arial" w:hAnsi="Arial"/>
                <w:color w:val="000000"/>
              </w:rPr>
              <w:t>(H</w:t>
            </w:r>
            <w:r>
              <w:rPr>
                <w:rFonts w:ascii="Arial" w:hAnsi="Arial"/>
                <w:color w:val="000000"/>
                <w:vertAlign w:val="superscript"/>
              </w:rPr>
              <w:t>+</w:t>
            </w:r>
            <w:r>
              <w:rPr>
                <w:rFonts w:ascii="Arial" w:hAnsi="Arial"/>
                <w:color w:val="000000"/>
              </w:rPr>
              <w:t>) = n(HO</w:t>
            </w:r>
            <w:r>
              <w:rPr>
                <w:rFonts w:ascii="Arial" w:hAnsi="Arial"/>
                <w:color w:val="000000"/>
                <w:vertAlign w:val="superscript"/>
              </w:rPr>
              <w:t>-</w:t>
            </w:r>
            <w:r>
              <w:rPr>
                <w:rFonts w:ascii="Arial" w:hAnsi="Arial"/>
                <w:color w:val="000000"/>
              </w:rPr>
              <w:t>)</w:t>
            </w:r>
          </w:p>
          <w:p w14:paraId="5E51E969" w14:textId="559A25FB" w:rsidR="00292194" w:rsidRDefault="00033C6F">
            <w:pPr>
              <w:pStyle w:val="TableContents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[H</w:t>
            </w:r>
            <w:proofErr w:type="gramStart"/>
            <w:r>
              <w:rPr>
                <w:rFonts w:ascii="Arial" w:hAnsi="Arial"/>
                <w:color w:val="000000"/>
                <w:vertAlign w:val="superscript"/>
              </w:rPr>
              <w:t>+</w:t>
            </w:r>
            <w:r>
              <w:rPr>
                <w:rFonts w:ascii="Arial" w:hAnsi="Arial"/>
                <w:color w:val="000000"/>
              </w:rPr>
              <w:t>]</w:t>
            </w:r>
            <w:r w:rsidR="0075188D" w:rsidRPr="00F446A7">
              <w:rPr>
                <w:rFonts w:ascii="Arial" w:hAnsi="Arial"/>
                <w:bCs/>
                <w:vertAlign w:val="subscript"/>
              </w:rPr>
              <w:t>dilué</w:t>
            </w:r>
            <w:proofErr w:type="gramEnd"/>
            <w:r>
              <w:rPr>
                <w:rFonts w:ascii="Arial" w:hAnsi="Arial"/>
                <w:color w:val="000000"/>
              </w:rPr>
              <w:t xml:space="preserve"> = </w:t>
            </w:r>
            <w:proofErr w:type="spellStart"/>
            <w:r w:rsidR="00BB175D" w:rsidRPr="00BB175D">
              <w:rPr>
                <w:rFonts w:ascii="Arial" w:hAnsi="Arial"/>
                <w:i/>
                <w:color w:val="000000"/>
              </w:rPr>
              <w:t>C</w:t>
            </w:r>
            <w:r>
              <w:rPr>
                <w:rFonts w:ascii="Arial" w:hAnsi="Arial"/>
                <w:color w:val="000000"/>
                <w:vertAlign w:val="subscript"/>
              </w:rPr>
              <w:t>NaOH</w:t>
            </w:r>
            <w:proofErr w:type="spellEnd"/>
            <w:r w:rsidR="00BB175D">
              <w:rPr>
                <w:rFonts w:ascii="Arial" w:hAnsi="Arial"/>
                <w:color w:val="000000"/>
              </w:rPr>
              <w:t xml:space="preserve"> </w:t>
            </w:r>
            <w:r w:rsidR="00BB175D">
              <w:rPr>
                <w:rFonts w:ascii="Arial" w:hAnsi="Arial"/>
                <w:color w:val="000000"/>
              </w:rPr>
              <w:sym w:font="Symbol" w:char="F0B4"/>
            </w:r>
            <w:r w:rsidR="00BB175D">
              <w:rPr>
                <w:rFonts w:ascii="Arial" w:hAnsi="Arial"/>
                <w:color w:val="000000"/>
              </w:rPr>
              <w:t xml:space="preserve"> </w:t>
            </w:r>
            <w:proofErr w:type="spellStart"/>
            <w:r w:rsidRPr="00BB175D">
              <w:rPr>
                <w:rFonts w:ascii="Arial" w:hAnsi="Arial"/>
                <w:i/>
                <w:color w:val="000000"/>
              </w:rPr>
              <w:t>V</w:t>
            </w:r>
            <w:r>
              <w:rPr>
                <w:rFonts w:ascii="Arial" w:hAnsi="Arial"/>
                <w:color w:val="000000"/>
                <w:vertAlign w:val="subscript"/>
              </w:rPr>
              <w:t>eq</w:t>
            </w:r>
            <w:proofErr w:type="spellEnd"/>
            <w:r w:rsidR="00BB175D">
              <w:rPr>
                <w:rFonts w:ascii="Arial" w:hAnsi="Arial"/>
                <w:color w:val="000000"/>
                <w:vertAlign w:val="subscript"/>
              </w:rPr>
              <w:t xml:space="preserve"> </w:t>
            </w:r>
            <w:r>
              <w:rPr>
                <w:rFonts w:ascii="Arial" w:hAnsi="Arial"/>
                <w:color w:val="000000"/>
              </w:rPr>
              <w:t>/</w:t>
            </w:r>
            <w:r w:rsidR="00BB175D">
              <w:rPr>
                <w:rFonts w:ascii="Arial" w:hAnsi="Arial"/>
                <w:color w:val="000000"/>
              </w:rPr>
              <w:t xml:space="preserve"> </w:t>
            </w:r>
            <w:proofErr w:type="spellStart"/>
            <w:r w:rsidRPr="00BB175D">
              <w:rPr>
                <w:rFonts w:ascii="Arial" w:hAnsi="Arial"/>
                <w:i/>
                <w:color w:val="000000"/>
              </w:rPr>
              <w:t>V</w:t>
            </w:r>
            <w:r>
              <w:rPr>
                <w:rFonts w:ascii="Arial" w:hAnsi="Arial"/>
                <w:color w:val="000000"/>
                <w:vertAlign w:val="subscript"/>
              </w:rPr>
              <w:t>bain</w:t>
            </w:r>
            <w:proofErr w:type="spellEnd"/>
          </w:p>
        </w:tc>
        <w:tc>
          <w:tcPr>
            <w:tcW w:w="19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DDD17D" w14:textId="77777777" w:rsidR="00292194" w:rsidRDefault="00033C6F">
            <w:pPr>
              <w:pStyle w:val="TableContents"/>
              <w:jc w:val="center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0,</w:t>
            </w:r>
            <w:r w:rsidR="0075188D">
              <w:rPr>
                <w:rFonts w:ascii="Arial" w:hAnsi="Arial"/>
                <w:color w:val="000000"/>
              </w:rPr>
              <w:t>2</w:t>
            </w:r>
            <w:r>
              <w:rPr>
                <w:rFonts w:ascii="Arial" w:hAnsi="Arial"/>
                <w:color w:val="000000"/>
              </w:rPr>
              <w:t>5</w:t>
            </w:r>
          </w:p>
          <w:p w14:paraId="491DB7AC" w14:textId="77777777" w:rsidR="0075188D" w:rsidRDefault="0075188D">
            <w:pPr>
              <w:pStyle w:val="TableContents"/>
              <w:jc w:val="center"/>
              <w:rPr>
                <w:rFonts w:ascii="Arial" w:hAnsi="Arial"/>
                <w:color w:val="000000"/>
              </w:rPr>
            </w:pPr>
          </w:p>
          <w:p w14:paraId="0774567C" w14:textId="7C5F438C" w:rsidR="0075188D" w:rsidRDefault="0075188D">
            <w:pPr>
              <w:pStyle w:val="TableContents"/>
              <w:jc w:val="center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0.25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2697C2" w14:textId="77777777" w:rsidR="00292194" w:rsidRDefault="00033C6F">
            <w:pPr>
              <w:pStyle w:val="TableContents"/>
              <w:jc w:val="center"/>
              <w:rPr>
                <w:rFonts w:ascii="Arial" w:hAnsi="Arial"/>
                <w:b/>
                <w:bCs/>
                <w:color w:val="000000"/>
              </w:rPr>
            </w:pPr>
            <w:r>
              <w:rPr>
                <w:rFonts w:ascii="Arial" w:hAnsi="Arial"/>
                <w:b/>
                <w:bCs/>
                <w:color w:val="000000"/>
              </w:rPr>
              <w:t>0,5</w:t>
            </w:r>
          </w:p>
        </w:tc>
      </w:tr>
      <w:tr w:rsidR="00292194" w14:paraId="19862B87" w14:textId="77777777" w:rsidTr="00942587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A23CEF" w14:textId="02D1DBC7" w:rsidR="00292194" w:rsidRPr="00673977" w:rsidRDefault="00673977">
            <w:pPr>
              <w:pStyle w:val="TableContents"/>
              <w:rPr>
                <w:rFonts w:ascii="Arial" w:hAnsi="Arial"/>
                <w:b/>
                <w:color w:val="000000"/>
              </w:rPr>
            </w:pPr>
            <w:r>
              <w:rPr>
                <w:rFonts w:ascii="Arial" w:hAnsi="Arial"/>
                <w:b/>
                <w:color w:val="000000"/>
              </w:rPr>
              <w:t>7.</w:t>
            </w:r>
          </w:p>
        </w:tc>
        <w:tc>
          <w:tcPr>
            <w:tcW w:w="58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089ADA" w14:textId="3BD072E0" w:rsidR="00292194" w:rsidRDefault="00033C6F">
            <w:pPr>
              <w:pStyle w:val="TableContents"/>
              <w:spacing w:after="227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 xml:space="preserve">Comme </w:t>
            </w:r>
            <w:r w:rsidRPr="00BB175D">
              <w:rPr>
                <w:rFonts w:ascii="Arial" w:hAnsi="Arial"/>
                <w:i/>
                <w:color w:val="000000"/>
              </w:rPr>
              <w:t>C</w:t>
            </w:r>
            <w:r>
              <w:rPr>
                <w:rFonts w:ascii="Arial" w:hAnsi="Arial"/>
                <w:color w:val="000000"/>
                <w:vertAlign w:val="subscript"/>
              </w:rPr>
              <w:t>H2SO4</w:t>
            </w:r>
            <w:r>
              <w:rPr>
                <w:rFonts w:ascii="Arial" w:hAnsi="Arial"/>
                <w:color w:val="000000"/>
              </w:rPr>
              <w:t xml:space="preserve"> = [H</w:t>
            </w:r>
            <w:r>
              <w:rPr>
                <w:rFonts w:ascii="Arial" w:hAnsi="Arial"/>
                <w:color w:val="000000"/>
                <w:vertAlign w:val="superscript"/>
              </w:rPr>
              <w:t>+</w:t>
            </w:r>
            <w:r>
              <w:rPr>
                <w:rFonts w:ascii="Arial" w:hAnsi="Arial"/>
                <w:color w:val="000000"/>
              </w:rPr>
              <w:t>]</w:t>
            </w:r>
            <w:r w:rsidR="00BB175D">
              <w:rPr>
                <w:rFonts w:ascii="Arial" w:hAnsi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/</w:t>
            </w:r>
            <w:r w:rsidR="00BB175D">
              <w:rPr>
                <w:rFonts w:ascii="Arial" w:hAnsi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2</w:t>
            </w:r>
          </w:p>
          <w:p w14:paraId="7D298B1D" w14:textId="485C0DDC" w:rsidR="00292194" w:rsidRDefault="00033C6F">
            <w:pPr>
              <w:pStyle w:val="TableContents"/>
              <w:spacing w:after="227"/>
              <w:rPr>
                <w:rFonts w:ascii="Arial" w:hAnsi="Arial"/>
                <w:color w:val="000000"/>
              </w:rPr>
            </w:pPr>
            <w:proofErr w:type="gramStart"/>
            <w:r>
              <w:rPr>
                <w:rFonts w:ascii="Arial" w:hAnsi="Arial"/>
                <w:color w:val="000000"/>
              </w:rPr>
              <w:t>et</w:t>
            </w:r>
            <w:proofErr w:type="gramEnd"/>
            <w:r>
              <w:rPr>
                <w:rFonts w:ascii="Arial" w:hAnsi="Arial"/>
                <w:color w:val="000000"/>
              </w:rPr>
              <w:t xml:space="preserve"> </w:t>
            </w:r>
            <w:r w:rsidRPr="00BB175D">
              <w:rPr>
                <w:rFonts w:ascii="Arial" w:hAnsi="Arial"/>
                <w:i/>
                <w:color w:val="000000"/>
              </w:rPr>
              <w:t>C</w:t>
            </w:r>
            <w:r>
              <w:rPr>
                <w:rFonts w:ascii="Arial" w:hAnsi="Arial"/>
                <w:color w:val="000000"/>
                <w:vertAlign w:val="subscript"/>
              </w:rPr>
              <w:t>m,H2SO4</w:t>
            </w:r>
            <w:r>
              <w:rPr>
                <w:rFonts w:ascii="Arial" w:hAnsi="Arial"/>
                <w:color w:val="000000"/>
              </w:rPr>
              <w:t xml:space="preserve"> = </w:t>
            </w:r>
            <w:r w:rsidRPr="00BB175D">
              <w:rPr>
                <w:rFonts w:ascii="Arial" w:hAnsi="Arial"/>
                <w:i/>
                <w:color w:val="000000"/>
              </w:rPr>
              <w:t>C</w:t>
            </w:r>
            <w:r>
              <w:rPr>
                <w:rFonts w:ascii="Arial" w:hAnsi="Arial"/>
                <w:color w:val="000000"/>
                <w:vertAlign w:val="subscript"/>
              </w:rPr>
              <w:t>H2SO4</w:t>
            </w:r>
            <w:r>
              <w:rPr>
                <w:rFonts w:ascii="Arial" w:hAnsi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sym w:font="Symbol" w:char="F0B4"/>
            </w:r>
            <w:r>
              <w:rPr>
                <w:rFonts w:ascii="Arial" w:hAnsi="Arial"/>
                <w:color w:val="000000"/>
              </w:rPr>
              <w:t xml:space="preserve"> </w:t>
            </w:r>
            <w:r w:rsidRPr="00BB175D">
              <w:rPr>
                <w:rFonts w:ascii="Arial" w:hAnsi="Arial"/>
                <w:i/>
                <w:color w:val="000000"/>
              </w:rPr>
              <w:t>M</w:t>
            </w:r>
            <w:r>
              <w:rPr>
                <w:rFonts w:ascii="Arial" w:hAnsi="Arial"/>
                <w:color w:val="000000"/>
                <w:vertAlign w:val="subscript"/>
              </w:rPr>
              <w:t>H2SO4</w:t>
            </w:r>
          </w:p>
          <w:p w14:paraId="3DCAC35C" w14:textId="399741D1" w:rsidR="00292194" w:rsidRDefault="00033C6F">
            <w:pPr>
              <w:pStyle w:val="TableContents"/>
              <w:spacing w:after="17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 xml:space="preserve">On a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m,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SO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4</m:t>
                      </m:r>
                    </m:sub>
                  </m:sSub>
                </m:sub>
              </m:sSub>
              <m: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NaOH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</w:rPr>
                    <w:sym w:font="Symbol" w:char="F0B4"/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eq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bain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</w:rPr>
                    <w:sym w:font="Symbol" w:char="F0B4"/>
                  </m:r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color w:val="000000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color w:val="000000"/>
                </w:rPr>
                <w:sym w:font="Symbol" w:char="F0B4"/>
              </m:r>
              <m:r>
                <m:rPr>
                  <m:sty m:val="p"/>
                </m:rPr>
                <w:rPr>
                  <w:rFonts w:ascii="Cambria Math" w:hAnsi="Cambria Math"/>
                  <w:color w:val="000000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SO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4</m:t>
                      </m:r>
                    </m:sub>
                  </m:sSub>
                  <m:r>
                    <w:rPr>
                      <w:rFonts w:ascii="Cambria Math" w:hAnsi="Cambria Math"/>
                    </w:rPr>
                    <m:t xml:space="preserve"> 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color w:val="000000"/>
                </w:rPr>
                <w:sym w:font="Symbol" w:char="F0B4"/>
              </m:r>
              <m:r>
                <m:rPr>
                  <m:sty m:val="p"/>
                </m:rPr>
                <w:rPr>
                  <w:rFonts w:ascii="Cambria Math" w:hAnsi="Cambria Math"/>
                  <w:color w:val="000000"/>
                </w:rPr>
                <m:t xml:space="preserve"> </m:t>
              </m:r>
              <m:r>
                <w:rPr>
                  <w:rFonts w:ascii="Cambria Math" w:hAnsi="Cambria Math"/>
                </w:rPr>
                <m:t>50</m:t>
              </m:r>
            </m:oMath>
            <w:r w:rsidR="00BB175D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color w:val="000000"/>
              </w:rPr>
              <w:t>(dilution)</w:t>
            </w:r>
          </w:p>
          <w:p w14:paraId="26B56296" w14:textId="259754A7" w:rsidR="00292194" w:rsidRDefault="003D17CF">
            <w:pPr>
              <w:pStyle w:val="TableContents"/>
              <w:rPr>
                <w:rFonts w:ascii="Arial" w:hAnsi="Arial"/>
                <w:color w:val="00000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m,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SO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4</m:t>
                        </m:r>
                      </m:sub>
                    </m:sSub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0,10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</w:rPr>
                      <w:sym w:font="Symbol" w:char="F0B4"/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eq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</w:rPr>
                      <m:t>10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,0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</w:rPr>
                      <w:sym w:font="Symbol" w:char="F0B4"/>
                    </m:r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</w:rPr>
                  <w:sym w:font="Symbol" w:char="F0B4"/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</w:rPr>
                  <m:t xml:space="preserve"> </m:t>
                </m:r>
                <m:r>
                  <w:rPr>
                    <w:rFonts w:ascii="Cambria Math" w:hAnsi="Cambria Math"/>
                  </w:rPr>
                  <m:t>98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,1 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</w:rPr>
                  <w:sym w:font="Symbol" w:char="F0B4"/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</w:rPr>
                  <m:t xml:space="preserve"> </m:t>
                </m:r>
                <m:r>
                  <w:rPr>
                    <w:rFonts w:ascii="Cambria Math" w:hAnsi="Cambria Math"/>
                  </w:rPr>
                  <m:t>50=24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,5 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</w:rPr>
                  <w:sym w:font="Symbol" w:char="F0B4"/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eq</m:t>
                    </m:r>
                  </m:sub>
                </m:sSub>
              </m:oMath>
            </m:oMathPara>
          </w:p>
        </w:tc>
        <w:tc>
          <w:tcPr>
            <w:tcW w:w="19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93D6E2" w14:textId="77777777" w:rsidR="00292194" w:rsidRDefault="00292194">
            <w:pPr>
              <w:pStyle w:val="TableContents"/>
              <w:jc w:val="center"/>
              <w:rPr>
                <w:rFonts w:ascii="Arial" w:hAnsi="Arial"/>
                <w:color w:val="000000"/>
              </w:rPr>
            </w:pPr>
          </w:p>
          <w:p w14:paraId="1DA74D08" w14:textId="77777777" w:rsidR="00292194" w:rsidRDefault="00292194">
            <w:pPr>
              <w:pStyle w:val="TableContents"/>
              <w:jc w:val="center"/>
              <w:rPr>
                <w:rFonts w:ascii="Arial" w:hAnsi="Arial"/>
                <w:color w:val="000000"/>
              </w:rPr>
            </w:pPr>
          </w:p>
          <w:p w14:paraId="3642F6D6" w14:textId="77777777" w:rsidR="00292194" w:rsidRDefault="00033C6F">
            <w:pPr>
              <w:pStyle w:val="TableContents"/>
              <w:jc w:val="center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0,25</w:t>
            </w:r>
          </w:p>
          <w:p w14:paraId="42043BCB" w14:textId="77777777" w:rsidR="00292194" w:rsidRDefault="00292194">
            <w:pPr>
              <w:pStyle w:val="TableContents"/>
              <w:jc w:val="center"/>
              <w:rPr>
                <w:rFonts w:ascii="Arial" w:hAnsi="Arial"/>
                <w:color w:val="000000"/>
              </w:rPr>
            </w:pPr>
          </w:p>
          <w:p w14:paraId="3776C299" w14:textId="77777777" w:rsidR="00292194" w:rsidRDefault="00033C6F">
            <w:pPr>
              <w:pStyle w:val="TableContents"/>
              <w:jc w:val="center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0,5 (formule)</w:t>
            </w:r>
          </w:p>
          <w:p w14:paraId="621437FA" w14:textId="77777777" w:rsidR="00292194" w:rsidRDefault="00033C6F">
            <w:pPr>
              <w:pStyle w:val="TableContents"/>
              <w:jc w:val="center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0,25 dilution</w:t>
            </w:r>
          </w:p>
          <w:p w14:paraId="3CB46E34" w14:textId="77777777" w:rsidR="00292194" w:rsidRDefault="00292194">
            <w:pPr>
              <w:pStyle w:val="TableContents"/>
              <w:jc w:val="center"/>
              <w:rPr>
                <w:rFonts w:ascii="Arial" w:hAnsi="Arial"/>
                <w:color w:val="000000"/>
              </w:rPr>
            </w:pPr>
          </w:p>
          <w:p w14:paraId="70F48872" w14:textId="77777777" w:rsidR="00292194" w:rsidRDefault="00033C6F">
            <w:pPr>
              <w:pStyle w:val="TableContents"/>
              <w:jc w:val="center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0,5 (AN)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236929" w14:textId="77777777" w:rsidR="00292194" w:rsidRDefault="00033C6F">
            <w:pPr>
              <w:pStyle w:val="TableContents"/>
              <w:jc w:val="center"/>
              <w:rPr>
                <w:rFonts w:ascii="Arial" w:hAnsi="Arial"/>
                <w:b/>
                <w:bCs/>
                <w:color w:val="000000"/>
              </w:rPr>
            </w:pPr>
            <w:r>
              <w:rPr>
                <w:rFonts w:ascii="Arial" w:hAnsi="Arial"/>
                <w:b/>
                <w:bCs/>
                <w:color w:val="000000"/>
              </w:rPr>
              <w:t>1,5</w:t>
            </w:r>
          </w:p>
        </w:tc>
      </w:tr>
      <w:tr w:rsidR="00292194" w14:paraId="5B83FC77" w14:textId="77777777" w:rsidTr="00942587">
        <w:tc>
          <w:tcPr>
            <w:tcW w:w="70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759893" w14:textId="7BA3BE7C" w:rsidR="00292194" w:rsidRPr="00673977" w:rsidRDefault="00942587">
            <w:pPr>
              <w:pStyle w:val="TableContents"/>
              <w:rPr>
                <w:rFonts w:ascii="Arial" w:hAnsi="Arial"/>
                <w:b/>
                <w:color w:val="000000"/>
              </w:rPr>
            </w:pPr>
            <w:r>
              <w:rPr>
                <w:rFonts w:ascii="Arial" w:hAnsi="Arial"/>
                <w:b/>
                <w:color w:val="000000"/>
              </w:rPr>
              <w:t>8.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2D2DF1" w14:textId="77777777" w:rsidR="00292194" w:rsidRDefault="00033C6F">
            <w:pPr>
              <w:pStyle w:val="TableContents"/>
              <w:spacing w:after="227"/>
              <w:rPr>
                <w:rFonts w:ascii="Arial" w:hAnsi="Arial"/>
                <w:color w:val="000000"/>
              </w:rPr>
            </w:pPr>
            <w:proofErr w:type="gramStart"/>
            <w:r w:rsidRPr="00BB175D">
              <w:rPr>
                <w:rFonts w:ascii="Arial" w:hAnsi="Arial"/>
                <w:i/>
                <w:color w:val="000000"/>
              </w:rPr>
              <w:t>C</w:t>
            </w:r>
            <w:r>
              <w:rPr>
                <w:rFonts w:ascii="Arial" w:hAnsi="Arial"/>
                <w:color w:val="000000"/>
                <w:vertAlign w:val="subscript"/>
              </w:rPr>
              <w:t>m,H</w:t>
            </w:r>
            <w:proofErr w:type="gramEnd"/>
            <w:r>
              <w:rPr>
                <w:rFonts w:ascii="Arial" w:hAnsi="Arial"/>
                <w:color w:val="000000"/>
                <w:vertAlign w:val="subscript"/>
              </w:rPr>
              <w:t>2SO4</w:t>
            </w:r>
            <w:r>
              <w:rPr>
                <w:rFonts w:ascii="Arial" w:hAnsi="Arial"/>
                <w:color w:val="000000"/>
              </w:rPr>
              <w:t xml:space="preserve"> = 24,5 </w:t>
            </w:r>
            <w:r>
              <w:rPr>
                <w:rFonts w:ascii="Arial" w:hAnsi="Arial"/>
                <w:color w:val="000000"/>
              </w:rPr>
              <w:sym w:font="Symbol" w:char="F0B4"/>
            </w:r>
            <w:r>
              <w:rPr>
                <w:rFonts w:ascii="Arial" w:hAnsi="Arial"/>
                <w:color w:val="000000"/>
              </w:rPr>
              <w:t xml:space="preserve"> 8,</w:t>
            </w:r>
            <w:r w:rsidR="00942587">
              <w:rPr>
                <w:rFonts w:ascii="Arial" w:hAnsi="Arial"/>
                <w:color w:val="000000"/>
              </w:rPr>
              <w:t>2</w:t>
            </w:r>
            <w:r>
              <w:rPr>
                <w:rFonts w:ascii="Arial" w:hAnsi="Arial"/>
                <w:color w:val="000000"/>
              </w:rPr>
              <w:t xml:space="preserve"> = </w:t>
            </w:r>
            <w:r w:rsidR="00942587">
              <w:rPr>
                <w:rFonts w:ascii="Arial" w:hAnsi="Arial"/>
                <w:color w:val="000000"/>
              </w:rPr>
              <w:t>201</w:t>
            </w:r>
            <w:r>
              <w:rPr>
                <w:rFonts w:ascii="Arial" w:hAnsi="Arial"/>
                <w:color w:val="000000"/>
              </w:rPr>
              <w:t xml:space="preserve"> g</w:t>
            </w:r>
            <w:r>
              <w:rPr>
                <w:rFonts w:ascii="Arial" w:eastAsia="Liberation Serif" w:hAnsi="Arial" w:cs="Liberation Serif"/>
                <w:color w:val="000000"/>
              </w:rPr>
              <w:t>∙</w:t>
            </w:r>
            <w:r>
              <w:rPr>
                <w:rFonts w:ascii="Arial" w:hAnsi="Arial"/>
                <w:color w:val="000000"/>
              </w:rPr>
              <w:t>L</w:t>
            </w:r>
            <w:r>
              <w:rPr>
                <w:rFonts w:ascii="Arial" w:hAnsi="Arial"/>
                <w:color w:val="000000"/>
                <w:vertAlign w:val="superscript"/>
              </w:rPr>
              <w:t>-1</w:t>
            </w:r>
          </w:p>
          <w:p w14:paraId="4A6B2022" w14:textId="313F64C5" w:rsidR="00942587" w:rsidRPr="00942587" w:rsidRDefault="00942587">
            <w:pPr>
              <w:pStyle w:val="TableContents"/>
              <w:spacing w:after="227"/>
              <w:rPr>
                <w:rFonts w:ascii="Arial" w:hAnsi="Arial"/>
                <w:color w:val="000000"/>
                <w:vertAlign w:val="superscript"/>
              </w:rPr>
            </w:pPr>
            <w:r>
              <w:rPr>
                <w:rFonts w:ascii="Arial" w:hAnsi="Arial"/>
                <w:color w:val="000000"/>
              </w:rPr>
              <w:t>Valeur minimale : 191 g.L</w:t>
            </w:r>
            <w:r>
              <w:rPr>
                <w:rFonts w:ascii="Arial" w:hAnsi="Arial"/>
                <w:color w:val="000000"/>
                <w:vertAlign w:val="superscript"/>
              </w:rPr>
              <w:t>-1</w:t>
            </w:r>
            <w:r>
              <w:rPr>
                <w:rFonts w:ascii="Arial" w:hAnsi="Arial"/>
                <w:color w:val="000000"/>
                <w:vertAlign w:val="superscript"/>
              </w:rPr>
              <w:br/>
            </w:r>
            <w:r>
              <w:rPr>
                <w:rFonts w:ascii="Arial" w:hAnsi="Arial"/>
                <w:color w:val="000000"/>
              </w:rPr>
              <w:t>Valeur maximale : 211 g.L</w:t>
            </w:r>
            <w:r>
              <w:rPr>
                <w:rFonts w:ascii="Arial" w:hAnsi="Arial"/>
                <w:color w:val="000000"/>
                <w:vertAlign w:val="superscript"/>
              </w:rPr>
              <w:t>-1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F43F66" w14:textId="77777777" w:rsidR="00292194" w:rsidRDefault="00033C6F">
            <w:pPr>
              <w:pStyle w:val="TableContents"/>
              <w:jc w:val="center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0,</w:t>
            </w:r>
            <w:r w:rsidR="00942587">
              <w:rPr>
                <w:rFonts w:ascii="Arial" w:hAnsi="Arial"/>
                <w:color w:val="000000"/>
              </w:rPr>
              <w:t>2</w:t>
            </w:r>
            <w:r>
              <w:rPr>
                <w:rFonts w:ascii="Arial" w:hAnsi="Arial"/>
                <w:color w:val="000000"/>
              </w:rPr>
              <w:t>5</w:t>
            </w:r>
          </w:p>
          <w:p w14:paraId="64B99685" w14:textId="77777777" w:rsidR="00942587" w:rsidRDefault="00942587">
            <w:pPr>
              <w:pStyle w:val="TableContents"/>
              <w:jc w:val="center"/>
              <w:rPr>
                <w:rFonts w:ascii="Arial" w:hAnsi="Arial"/>
                <w:color w:val="000000"/>
              </w:rPr>
            </w:pPr>
          </w:p>
          <w:p w14:paraId="0ABCA54D" w14:textId="484168A8" w:rsidR="00942587" w:rsidRDefault="00942587">
            <w:pPr>
              <w:pStyle w:val="TableContents"/>
              <w:jc w:val="center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0,5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E81F03" w14:textId="77777777" w:rsidR="00942587" w:rsidRDefault="00942587">
            <w:pPr>
              <w:pStyle w:val="TableContents"/>
              <w:jc w:val="center"/>
              <w:rPr>
                <w:rFonts w:ascii="Arial" w:hAnsi="Arial"/>
                <w:b/>
                <w:bCs/>
                <w:color w:val="000000"/>
              </w:rPr>
            </w:pPr>
          </w:p>
          <w:p w14:paraId="5A6CB5C9" w14:textId="77777777" w:rsidR="00942587" w:rsidRDefault="00942587">
            <w:pPr>
              <w:pStyle w:val="TableContents"/>
              <w:jc w:val="center"/>
              <w:rPr>
                <w:rFonts w:ascii="Arial" w:hAnsi="Arial"/>
                <w:b/>
                <w:bCs/>
                <w:color w:val="000000"/>
              </w:rPr>
            </w:pPr>
          </w:p>
          <w:p w14:paraId="021E3280" w14:textId="1E45FDFA" w:rsidR="00292194" w:rsidRDefault="00942587">
            <w:pPr>
              <w:pStyle w:val="TableContents"/>
              <w:jc w:val="center"/>
              <w:rPr>
                <w:rFonts w:ascii="Arial" w:hAnsi="Arial"/>
                <w:b/>
                <w:bCs/>
                <w:color w:val="000000"/>
              </w:rPr>
            </w:pPr>
            <w:r>
              <w:rPr>
                <w:rFonts w:ascii="Arial" w:hAnsi="Arial"/>
                <w:b/>
                <w:bCs/>
                <w:color w:val="000000"/>
              </w:rPr>
              <w:t>1</w:t>
            </w:r>
          </w:p>
        </w:tc>
      </w:tr>
      <w:tr w:rsidR="00292194" w14:paraId="056D21F6" w14:textId="77777777" w:rsidTr="00942587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794243" w14:textId="6433E2FA" w:rsidR="00292194" w:rsidRPr="00673977" w:rsidRDefault="00292194">
            <w:pPr>
              <w:pStyle w:val="TableContents"/>
              <w:rPr>
                <w:rFonts w:ascii="Arial" w:hAnsi="Arial"/>
                <w:b/>
                <w:color w:val="000000"/>
              </w:rPr>
            </w:pPr>
          </w:p>
        </w:tc>
        <w:tc>
          <w:tcPr>
            <w:tcW w:w="58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EFFDCC" w14:textId="4A53D32C" w:rsidR="00292194" w:rsidRDefault="00033C6F">
            <w:pPr>
              <w:pStyle w:val="TableContents"/>
              <w:spacing w:after="227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Le bain est conforme car sa teneur massique est comprise entre 1</w:t>
            </w:r>
            <w:r w:rsidR="00942587">
              <w:rPr>
                <w:rFonts w:ascii="Arial" w:hAnsi="Arial"/>
                <w:color w:val="000000"/>
              </w:rPr>
              <w:t>5</w:t>
            </w:r>
            <w:r>
              <w:rPr>
                <w:rFonts w:ascii="Arial" w:hAnsi="Arial"/>
                <w:color w:val="000000"/>
              </w:rPr>
              <w:t>0 et 2</w:t>
            </w:r>
            <w:r w:rsidR="00942587">
              <w:rPr>
                <w:rFonts w:ascii="Arial" w:hAnsi="Arial"/>
                <w:color w:val="000000"/>
              </w:rPr>
              <w:t>5</w:t>
            </w:r>
            <w:r>
              <w:rPr>
                <w:rFonts w:ascii="Arial" w:hAnsi="Arial"/>
                <w:color w:val="000000"/>
              </w:rPr>
              <w:t>0 g</w:t>
            </w:r>
            <w:r>
              <w:rPr>
                <w:rFonts w:ascii="Arial" w:eastAsia="Liberation Serif" w:hAnsi="Arial" w:cs="Liberation Serif"/>
                <w:color w:val="000000"/>
              </w:rPr>
              <w:t>∙</w:t>
            </w:r>
            <w:r>
              <w:rPr>
                <w:rFonts w:ascii="Arial" w:hAnsi="Arial"/>
                <w:color w:val="000000"/>
              </w:rPr>
              <w:t>L</w:t>
            </w:r>
            <w:r>
              <w:rPr>
                <w:rFonts w:ascii="Arial" w:hAnsi="Arial"/>
                <w:color w:val="000000"/>
                <w:vertAlign w:val="superscript"/>
              </w:rPr>
              <w:t>-1</w:t>
            </w:r>
          </w:p>
        </w:tc>
        <w:tc>
          <w:tcPr>
            <w:tcW w:w="19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E865E2" w14:textId="453974C4" w:rsidR="00292194" w:rsidRDefault="00033C6F">
            <w:pPr>
              <w:pStyle w:val="TableContents"/>
              <w:jc w:val="center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0,</w:t>
            </w:r>
            <w:r w:rsidR="00942587">
              <w:rPr>
                <w:rFonts w:ascii="Arial" w:hAnsi="Arial"/>
                <w:color w:val="000000"/>
              </w:rPr>
              <w:t>2</w:t>
            </w:r>
            <w:r>
              <w:rPr>
                <w:rFonts w:ascii="Arial" w:hAnsi="Arial"/>
                <w:color w:val="000000"/>
              </w:rPr>
              <w:t>5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9962B9" w14:textId="1786CC12" w:rsidR="00292194" w:rsidRDefault="00292194">
            <w:pPr>
              <w:pStyle w:val="TableContents"/>
              <w:jc w:val="center"/>
              <w:rPr>
                <w:rFonts w:ascii="Arial" w:hAnsi="Arial"/>
                <w:b/>
                <w:bCs/>
                <w:color w:val="000000"/>
              </w:rPr>
            </w:pPr>
          </w:p>
        </w:tc>
      </w:tr>
    </w:tbl>
    <w:p w14:paraId="46BC8A2C" w14:textId="77777777" w:rsidR="00292194" w:rsidRDefault="00292194">
      <w:pPr>
        <w:pStyle w:val="Standard"/>
      </w:pPr>
    </w:p>
    <w:sectPr w:rsidR="00292194" w:rsidSect="00DC6644">
      <w:footerReference w:type="default" r:id="rId7"/>
      <w:footerReference w:type="first" r:id="rId8"/>
      <w:pgSz w:w="11906" w:h="16838"/>
      <w:pgMar w:top="1134" w:right="1418" w:bottom="993" w:left="1418" w:header="720" w:footer="242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0680D8" w14:textId="77777777" w:rsidR="00D90DF4" w:rsidRDefault="00D90DF4">
      <w:r>
        <w:separator/>
      </w:r>
    </w:p>
  </w:endnote>
  <w:endnote w:type="continuationSeparator" w:id="0">
    <w:p w14:paraId="1E016A7A" w14:textId="77777777" w:rsidR="00D90DF4" w:rsidRDefault="00D90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Mono">
    <w:panose1 w:val="02070409020205020404"/>
    <w:charset w:val="00"/>
    <w:family w:val="modern"/>
    <w:pitch w:val="fixed"/>
    <w:sig w:usb0="E0000AFF" w:usb1="400078FF" w:usb2="00000001" w:usb3="00000000" w:csb0="000001BF" w:csb1="00000000"/>
  </w:font>
  <w:font w:name="OpenSymbol">
    <w:altName w:val="Calibri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stral">
    <w:panose1 w:val="03090702030407020403"/>
    <w:charset w:val="00"/>
    <w:family w:val="script"/>
    <w:pitch w:val="variable"/>
    <w:sig w:usb0="00000287" w:usb1="00000000" w:usb2="00000000" w:usb3="00000000" w:csb0="000000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18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240"/>
      <w:gridCol w:w="3035"/>
      <w:gridCol w:w="1543"/>
    </w:tblGrid>
    <w:tr w:rsidR="00DC6644" w:rsidRPr="00DC6644" w14:paraId="33963BC8" w14:textId="77777777" w:rsidTr="00A22F3C">
      <w:trPr>
        <w:cantSplit/>
      </w:trPr>
      <w:tc>
        <w:tcPr>
          <w:tcW w:w="827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37122575" w14:textId="74E9BC02" w:rsidR="00DC6644" w:rsidRPr="00DC6644" w:rsidRDefault="00023C99" w:rsidP="00DC6644">
          <w:pPr>
            <w:pStyle w:val="Pieddepage"/>
            <w:rPr>
              <w:b/>
            </w:rPr>
          </w:pPr>
          <w:r w:rsidRPr="00DC6644">
            <w:rPr>
              <w:bCs/>
            </w:rPr>
            <w:t>BTS TRAITEMENTS</w:t>
          </w:r>
          <w:r w:rsidR="00DC6644" w:rsidRPr="00DC6644">
            <w:rPr>
              <w:bCs/>
            </w:rPr>
            <w:t xml:space="preserve"> DES </w:t>
          </w:r>
          <w:r w:rsidRPr="00DC6644">
            <w:rPr>
              <w:bCs/>
            </w:rPr>
            <w:t>MATÉRIAUX Sciences</w:t>
          </w:r>
          <w:r w:rsidR="00DC6644" w:rsidRPr="00DC6644">
            <w:rPr>
              <w:bCs/>
            </w:rPr>
            <w:t xml:space="preserve"> Physiques Appliquées</w:t>
          </w:r>
        </w:p>
      </w:tc>
      <w:tc>
        <w:tcPr>
          <w:tcW w:w="154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4E33C841" w14:textId="77777777" w:rsidR="00DC6644" w:rsidRPr="00DC6644" w:rsidRDefault="00DC6644" w:rsidP="00DC6644">
          <w:pPr>
            <w:pStyle w:val="Pieddepage"/>
          </w:pPr>
          <w:r w:rsidRPr="00DC6644">
            <w:rPr>
              <w:bCs/>
            </w:rPr>
            <w:t>Session 2025</w:t>
          </w:r>
        </w:p>
      </w:tc>
    </w:tr>
    <w:tr w:rsidR="00DC6644" w:rsidRPr="00DC6644" w14:paraId="753C8F51" w14:textId="77777777" w:rsidTr="00DC6644">
      <w:trPr>
        <w:cantSplit/>
      </w:trPr>
      <w:tc>
        <w:tcPr>
          <w:tcW w:w="524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25803D27" w14:textId="77777777" w:rsidR="00DC6644" w:rsidRPr="00DC6644" w:rsidRDefault="00DC6644" w:rsidP="00DC6644">
          <w:pPr>
            <w:pStyle w:val="Pieddepage"/>
            <w:rPr>
              <w:b/>
            </w:rPr>
          </w:pPr>
          <w:r w:rsidRPr="00DC6644">
            <w:t>Sous-épreuve commune aux deux options – U4.1</w:t>
          </w:r>
        </w:p>
      </w:tc>
      <w:tc>
        <w:tcPr>
          <w:tcW w:w="303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43B6BE4F" w14:textId="2283192F" w:rsidR="00DC6644" w:rsidRPr="00DC6644" w:rsidRDefault="00330D13" w:rsidP="00330D13">
          <w:pPr>
            <w:pStyle w:val="Pieddepage"/>
            <w:jc w:val="center"/>
          </w:pPr>
          <w:r>
            <w:t>25TM41AB</w:t>
          </w:r>
        </w:p>
      </w:tc>
      <w:tc>
        <w:tcPr>
          <w:tcW w:w="154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54AFBEEE" w14:textId="77777777" w:rsidR="00DC6644" w:rsidRPr="00DC6644" w:rsidRDefault="00DC6644" w:rsidP="00DC6644">
          <w:pPr>
            <w:pStyle w:val="Pieddepage"/>
            <w:rPr>
              <w:bCs/>
            </w:rPr>
          </w:pPr>
          <w:r w:rsidRPr="00DC6644">
            <w:rPr>
              <w:bCs/>
            </w:rPr>
            <w:t xml:space="preserve">Page </w:t>
          </w:r>
          <w:r w:rsidRPr="00DC6644">
            <w:rPr>
              <w:bCs/>
            </w:rPr>
            <w:fldChar w:fldCharType="begin"/>
          </w:r>
          <w:r w:rsidRPr="00DC6644">
            <w:rPr>
              <w:bCs/>
            </w:rPr>
            <w:instrText xml:space="preserve"> PAGE </w:instrText>
          </w:r>
          <w:r w:rsidRPr="00DC6644">
            <w:rPr>
              <w:bCs/>
            </w:rPr>
            <w:fldChar w:fldCharType="separate"/>
          </w:r>
          <w:r w:rsidRPr="00DC6644">
            <w:rPr>
              <w:bCs/>
            </w:rPr>
            <w:t>7</w:t>
          </w:r>
          <w:r w:rsidRPr="00DC6644">
            <w:fldChar w:fldCharType="end"/>
          </w:r>
          <w:r w:rsidRPr="00DC6644">
            <w:rPr>
              <w:bCs/>
            </w:rPr>
            <w:t xml:space="preserve"> sur </w:t>
          </w:r>
          <w:r w:rsidRPr="00DC6644">
            <w:rPr>
              <w:bCs/>
            </w:rPr>
            <w:fldChar w:fldCharType="begin"/>
          </w:r>
          <w:r w:rsidRPr="00DC6644">
            <w:rPr>
              <w:bCs/>
            </w:rPr>
            <w:instrText xml:space="preserve"> NUMPAGES </w:instrText>
          </w:r>
          <w:r w:rsidRPr="00DC6644">
            <w:rPr>
              <w:bCs/>
            </w:rPr>
            <w:fldChar w:fldCharType="separate"/>
          </w:r>
          <w:r w:rsidRPr="00DC6644">
            <w:rPr>
              <w:bCs/>
            </w:rPr>
            <w:t>9</w:t>
          </w:r>
          <w:r w:rsidRPr="00DC6644">
            <w:fldChar w:fldCharType="end"/>
          </w:r>
        </w:p>
      </w:tc>
    </w:tr>
  </w:tbl>
  <w:p w14:paraId="617C542C" w14:textId="77777777" w:rsidR="00DC6644" w:rsidRPr="00DC6644" w:rsidRDefault="00DC6644">
    <w:pPr>
      <w:pStyle w:val="Pieddepage"/>
      <w:rPr>
        <w:rFonts w:ascii="Arial" w:hAnsi="Arial"/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18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65"/>
      <w:gridCol w:w="2610"/>
      <w:gridCol w:w="1543"/>
    </w:tblGrid>
    <w:tr w:rsidR="00DC6644" w:rsidRPr="00DC6644" w14:paraId="102928A4" w14:textId="77777777" w:rsidTr="00A22F3C">
      <w:trPr>
        <w:cantSplit/>
      </w:trPr>
      <w:tc>
        <w:tcPr>
          <w:tcW w:w="827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4362B13E" w14:textId="77777777" w:rsidR="00DC6644" w:rsidRPr="00DC6644" w:rsidRDefault="00DC6644" w:rsidP="00DC6644">
          <w:pPr>
            <w:pStyle w:val="Pieddepage"/>
            <w:rPr>
              <w:b/>
            </w:rPr>
          </w:pPr>
          <w:proofErr w:type="gramStart"/>
          <w:r w:rsidRPr="00DC6644">
            <w:rPr>
              <w:bCs/>
            </w:rPr>
            <w:t>BTS  TRAITEMENTS</w:t>
          </w:r>
          <w:proofErr w:type="gramEnd"/>
          <w:r w:rsidRPr="00DC6644">
            <w:rPr>
              <w:bCs/>
            </w:rPr>
            <w:t xml:space="preserve"> DES MATÉRIAUX  Sciences Physiques Appliquées</w:t>
          </w:r>
        </w:p>
      </w:tc>
      <w:tc>
        <w:tcPr>
          <w:tcW w:w="154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3C3674BC" w14:textId="77777777" w:rsidR="00DC6644" w:rsidRPr="00DC6644" w:rsidRDefault="00DC6644" w:rsidP="00DC6644">
          <w:pPr>
            <w:pStyle w:val="Pieddepage"/>
          </w:pPr>
          <w:r w:rsidRPr="00DC6644">
            <w:rPr>
              <w:bCs/>
            </w:rPr>
            <w:t>Session 2025</w:t>
          </w:r>
        </w:p>
      </w:tc>
    </w:tr>
    <w:tr w:rsidR="00DC6644" w:rsidRPr="00DC6644" w14:paraId="7B32F6E4" w14:textId="77777777" w:rsidTr="00DC6644">
      <w:trPr>
        <w:cantSplit/>
      </w:trPr>
      <w:tc>
        <w:tcPr>
          <w:tcW w:w="566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1608D4FA" w14:textId="77777777" w:rsidR="00DC6644" w:rsidRPr="00DC6644" w:rsidRDefault="00DC6644" w:rsidP="00DC6644">
          <w:pPr>
            <w:pStyle w:val="Pieddepage"/>
            <w:rPr>
              <w:b/>
            </w:rPr>
          </w:pPr>
          <w:r w:rsidRPr="00DC6644">
            <w:t>Sous-épreuve commune aux deux options – U4.1</w:t>
          </w:r>
        </w:p>
      </w:tc>
      <w:tc>
        <w:tcPr>
          <w:tcW w:w="261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6BDF338A" w14:textId="2AC2244D" w:rsidR="00DC6644" w:rsidRPr="00DC6644" w:rsidRDefault="00DC6644" w:rsidP="00DC6644">
          <w:pPr>
            <w:pStyle w:val="Pieddepage"/>
          </w:pPr>
          <w:r w:rsidRPr="00DC6644">
            <w:rPr>
              <w:bCs/>
            </w:rPr>
            <w:t>Code : TM41</w:t>
          </w:r>
          <w:r>
            <w:rPr>
              <w:bCs/>
            </w:rPr>
            <w:t>corrigé</w:t>
          </w:r>
        </w:p>
      </w:tc>
      <w:tc>
        <w:tcPr>
          <w:tcW w:w="154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6CC9223A" w14:textId="77777777" w:rsidR="00DC6644" w:rsidRPr="00DC6644" w:rsidRDefault="00DC6644" w:rsidP="00DC6644">
          <w:pPr>
            <w:pStyle w:val="Pieddepage"/>
            <w:rPr>
              <w:bCs/>
            </w:rPr>
          </w:pPr>
          <w:r w:rsidRPr="00DC6644">
            <w:rPr>
              <w:bCs/>
            </w:rPr>
            <w:t xml:space="preserve">Page </w:t>
          </w:r>
          <w:r w:rsidRPr="00DC6644">
            <w:rPr>
              <w:bCs/>
            </w:rPr>
            <w:fldChar w:fldCharType="begin"/>
          </w:r>
          <w:r w:rsidRPr="00DC6644">
            <w:rPr>
              <w:bCs/>
            </w:rPr>
            <w:instrText xml:space="preserve"> PAGE </w:instrText>
          </w:r>
          <w:r w:rsidRPr="00DC6644">
            <w:rPr>
              <w:bCs/>
            </w:rPr>
            <w:fldChar w:fldCharType="separate"/>
          </w:r>
          <w:r w:rsidRPr="00DC6644">
            <w:rPr>
              <w:bCs/>
            </w:rPr>
            <w:t>7</w:t>
          </w:r>
          <w:r w:rsidRPr="00DC6644">
            <w:fldChar w:fldCharType="end"/>
          </w:r>
          <w:r w:rsidRPr="00DC6644">
            <w:rPr>
              <w:bCs/>
            </w:rPr>
            <w:t xml:space="preserve"> sur </w:t>
          </w:r>
          <w:r w:rsidRPr="00DC6644">
            <w:rPr>
              <w:bCs/>
            </w:rPr>
            <w:fldChar w:fldCharType="begin"/>
          </w:r>
          <w:r w:rsidRPr="00DC6644">
            <w:rPr>
              <w:bCs/>
            </w:rPr>
            <w:instrText xml:space="preserve"> NUMPAGES </w:instrText>
          </w:r>
          <w:r w:rsidRPr="00DC6644">
            <w:rPr>
              <w:bCs/>
            </w:rPr>
            <w:fldChar w:fldCharType="separate"/>
          </w:r>
          <w:r w:rsidRPr="00DC6644">
            <w:rPr>
              <w:bCs/>
            </w:rPr>
            <w:t>9</w:t>
          </w:r>
          <w:r w:rsidRPr="00DC6644">
            <w:fldChar w:fldCharType="end"/>
          </w:r>
        </w:p>
      </w:tc>
    </w:tr>
  </w:tbl>
  <w:p w14:paraId="36691943" w14:textId="4F4C3D63" w:rsidR="00033C6F" w:rsidRPr="00DC6644" w:rsidRDefault="00033C6F">
    <w:pPr>
      <w:pStyle w:val="Pieddepage"/>
      <w:rPr>
        <w:rFonts w:ascii="Arial" w:hAnsi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C788C8" w14:textId="77777777" w:rsidR="00D90DF4" w:rsidRDefault="00D90DF4">
      <w:r>
        <w:rPr>
          <w:color w:val="000000"/>
        </w:rPr>
        <w:separator/>
      </w:r>
    </w:p>
  </w:footnote>
  <w:footnote w:type="continuationSeparator" w:id="0">
    <w:p w14:paraId="76D4134A" w14:textId="77777777" w:rsidR="00D90DF4" w:rsidRDefault="00D90D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94"/>
    <w:rsid w:val="00023C99"/>
    <w:rsid w:val="00033C6F"/>
    <w:rsid w:val="000A618C"/>
    <w:rsid w:val="00125FE9"/>
    <w:rsid w:val="00127C6E"/>
    <w:rsid w:val="00134724"/>
    <w:rsid w:val="00184604"/>
    <w:rsid w:val="001C651E"/>
    <w:rsid w:val="00266E82"/>
    <w:rsid w:val="00292194"/>
    <w:rsid w:val="002A2C79"/>
    <w:rsid w:val="002B19BF"/>
    <w:rsid w:val="002D6115"/>
    <w:rsid w:val="00320605"/>
    <w:rsid w:val="00330D13"/>
    <w:rsid w:val="00333914"/>
    <w:rsid w:val="00371ACB"/>
    <w:rsid w:val="00397B9F"/>
    <w:rsid w:val="003D17CF"/>
    <w:rsid w:val="003E7BF2"/>
    <w:rsid w:val="00403B83"/>
    <w:rsid w:val="004158CC"/>
    <w:rsid w:val="00480D24"/>
    <w:rsid w:val="004974F0"/>
    <w:rsid w:val="004B1280"/>
    <w:rsid w:val="00515C34"/>
    <w:rsid w:val="005870C3"/>
    <w:rsid w:val="0059001C"/>
    <w:rsid w:val="005F2B9E"/>
    <w:rsid w:val="005F5581"/>
    <w:rsid w:val="00673977"/>
    <w:rsid w:val="006A771D"/>
    <w:rsid w:val="0075188D"/>
    <w:rsid w:val="0075715A"/>
    <w:rsid w:val="00814CEA"/>
    <w:rsid w:val="00831804"/>
    <w:rsid w:val="00850023"/>
    <w:rsid w:val="00942587"/>
    <w:rsid w:val="0098318A"/>
    <w:rsid w:val="009D3FA1"/>
    <w:rsid w:val="009E39BB"/>
    <w:rsid w:val="009F0D8F"/>
    <w:rsid w:val="00A4445F"/>
    <w:rsid w:val="00A504A9"/>
    <w:rsid w:val="00A56B52"/>
    <w:rsid w:val="00AA5BB3"/>
    <w:rsid w:val="00B01931"/>
    <w:rsid w:val="00B363C3"/>
    <w:rsid w:val="00B92611"/>
    <w:rsid w:val="00BB175D"/>
    <w:rsid w:val="00C22F33"/>
    <w:rsid w:val="00C245D2"/>
    <w:rsid w:val="00CD33BB"/>
    <w:rsid w:val="00D90DF4"/>
    <w:rsid w:val="00DC2114"/>
    <w:rsid w:val="00DC6644"/>
    <w:rsid w:val="00E270EF"/>
    <w:rsid w:val="00E411C8"/>
    <w:rsid w:val="00E62A0B"/>
    <w:rsid w:val="00E72875"/>
    <w:rsid w:val="00F750C2"/>
    <w:rsid w:val="00FB3269"/>
    <w:rsid w:val="00FE3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AC3C4F"/>
  <w15:docId w15:val="{C7E8CE10-4F5B-40E8-96CA-4024DDEC7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Arial"/>
        <w:kern w:val="3"/>
        <w:sz w:val="24"/>
        <w:szCs w:val="24"/>
        <w:lang w:val="fr-FR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Standard"/>
    <w:next w:val="Standard"/>
    <w:uiPriority w:val="9"/>
    <w:qFormat/>
    <w:pPr>
      <w:keepNext/>
      <w:outlineLvl w:val="0"/>
    </w:pPr>
    <w:rPr>
      <w:sz w:val="36"/>
    </w:rPr>
  </w:style>
  <w:style w:type="paragraph" w:styleId="Titre7">
    <w:name w:val="heading 7"/>
    <w:basedOn w:val="Standard"/>
    <w:next w:val="Standard"/>
    <w:pPr>
      <w:keepNext/>
      <w:ind w:left="-360"/>
      <w:outlineLvl w:val="6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e">
    <w:name w:val="List"/>
    <w:basedOn w:val="Textbody"/>
  </w:style>
  <w:style w:type="paragraph" w:styleId="Lgende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PreformattedText">
    <w:name w:val="Preformatted Text"/>
    <w:basedOn w:val="Standard"/>
    <w:rPr>
      <w:rFonts w:ascii="Liberation Mono" w:hAnsi="Liberation Mono" w:cs="Liberation Mono"/>
      <w:sz w:val="20"/>
      <w:szCs w:val="20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styleId="Numrodepage">
    <w:name w:val="page number"/>
    <w:basedOn w:val="Policepardfaut"/>
  </w:style>
  <w:style w:type="paragraph" w:styleId="En-tte">
    <w:name w:val="header"/>
    <w:basedOn w:val="Normal"/>
    <w:link w:val="En-tteCar"/>
    <w:uiPriority w:val="99"/>
    <w:unhideWhenUsed/>
    <w:rsid w:val="00DC6644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En-tteCar">
    <w:name w:val="En-tête Car"/>
    <w:basedOn w:val="Policepardfaut"/>
    <w:link w:val="En-tte"/>
    <w:uiPriority w:val="99"/>
    <w:rsid w:val="00DC6644"/>
    <w:rPr>
      <w:rFonts w:cs="Mangal"/>
      <w:szCs w:val="21"/>
    </w:rPr>
  </w:style>
  <w:style w:type="character" w:styleId="Textedelespacerserv">
    <w:name w:val="Placeholder Text"/>
    <w:basedOn w:val="Policepardfaut"/>
    <w:uiPriority w:val="99"/>
    <w:semiHidden/>
    <w:rsid w:val="00DC2114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602</Words>
  <Characters>3311</Characters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Projet épreuve commune 2004</vt:lpstr>
    </vt:vector>
  </TitlesOfParts>
  <Company/>
  <LinksUpToDate>false</LinksUpToDate>
  <CharactersWithSpaces>3906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2024-12-11T10:38:00Z</cp:lastPrinted>
  <dcterms:created xsi:type="dcterms:W3CDTF">2025-01-22T09:28:00Z</dcterms:created>
  <dcterms:modified xsi:type="dcterms:W3CDTF">2025-01-22T09:28:00Z</dcterms:modified>
</cp:coreProperties>
</file>